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D2CB" w14:textId="77777777" w:rsidR="003B52FA" w:rsidRDefault="003B52FA" w:rsidP="003B52FA">
      <w:pPr>
        <w:pStyle w:val="NoSpacing"/>
        <w:jc w:val="center"/>
        <w:rPr>
          <w:rFonts w:ascii="Arial" w:hAnsi="Arial" w:cs="Arial"/>
          <w:b/>
          <w:sz w:val="24"/>
          <w:szCs w:val="24"/>
        </w:rPr>
      </w:pPr>
      <w:r>
        <w:rPr>
          <w:rFonts w:ascii="Arial" w:hAnsi="Arial" w:cs="Arial"/>
          <w:b/>
          <w:sz w:val="24"/>
          <w:szCs w:val="24"/>
        </w:rPr>
        <w:t>My Jesus,</w:t>
      </w:r>
    </w:p>
    <w:p w14:paraId="33B9956E" w14:textId="77777777" w:rsidR="003B52FA" w:rsidRDefault="003B52FA" w:rsidP="003B52FA">
      <w:pPr>
        <w:pStyle w:val="NoSpacing"/>
        <w:jc w:val="center"/>
        <w:rPr>
          <w:rFonts w:ascii="Arial" w:hAnsi="Arial" w:cs="Arial"/>
          <w:b/>
          <w:sz w:val="24"/>
          <w:szCs w:val="24"/>
        </w:rPr>
      </w:pPr>
      <w:r>
        <w:rPr>
          <w:rFonts w:ascii="Arial" w:hAnsi="Arial" w:cs="Arial"/>
          <w:b/>
          <w:sz w:val="24"/>
          <w:szCs w:val="24"/>
        </w:rPr>
        <w:t>I believe that you are present in this Holy Sacrament of the altar.</w:t>
      </w:r>
    </w:p>
    <w:p w14:paraId="71A67513" w14:textId="77777777" w:rsidR="003B52FA" w:rsidRDefault="003B52FA" w:rsidP="003B52FA">
      <w:pPr>
        <w:pStyle w:val="NoSpacing"/>
        <w:jc w:val="center"/>
        <w:rPr>
          <w:rFonts w:ascii="Arial" w:hAnsi="Arial" w:cs="Arial"/>
          <w:b/>
          <w:sz w:val="24"/>
          <w:szCs w:val="24"/>
        </w:rPr>
      </w:pPr>
      <w:r>
        <w:rPr>
          <w:rFonts w:ascii="Arial" w:hAnsi="Arial" w:cs="Arial"/>
          <w:b/>
          <w:sz w:val="24"/>
          <w:szCs w:val="24"/>
        </w:rPr>
        <w:t>I love you above all things and I passionately desire to receive you into my soul.</w:t>
      </w:r>
    </w:p>
    <w:p w14:paraId="19E64B1F" w14:textId="77777777" w:rsidR="003B52FA" w:rsidRDefault="003B52FA" w:rsidP="003B52FA">
      <w:pPr>
        <w:pStyle w:val="NoSpacing"/>
        <w:jc w:val="center"/>
        <w:rPr>
          <w:rFonts w:ascii="Arial" w:hAnsi="Arial" w:cs="Arial"/>
          <w:b/>
          <w:sz w:val="24"/>
          <w:szCs w:val="24"/>
        </w:rPr>
      </w:pPr>
      <w:r>
        <w:rPr>
          <w:rFonts w:ascii="Arial" w:hAnsi="Arial" w:cs="Arial"/>
          <w:b/>
          <w:sz w:val="24"/>
          <w:szCs w:val="24"/>
        </w:rPr>
        <w:t>Since I cannot now receive you sacramentally,</w:t>
      </w:r>
    </w:p>
    <w:p w14:paraId="32DCA96C" w14:textId="77777777" w:rsidR="003B52FA" w:rsidRDefault="003B52FA" w:rsidP="003B52FA">
      <w:pPr>
        <w:pStyle w:val="NoSpacing"/>
        <w:jc w:val="center"/>
        <w:rPr>
          <w:rFonts w:ascii="Arial" w:hAnsi="Arial" w:cs="Arial"/>
          <w:b/>
          <w:sz w:val="24"/>
          <w:szCs w:val="24"/>
        </w:rPr>
      </w:pPr>
      <w:r>
        <w:rPr>
          <w:rFonts w:ascii="Arial" w:hAnsi="Arial" w:cs="Arial"/>
          <w:b/>
          <w:sz w:val="24"/>
          <w:szCs w:val="24"/>
        </w:rPr>
        <w:t>come spiritually into my soul</w:t>
      </w:r>
    </w:p>
    <w:p w14:paraId="565C60CF" w14:textId="77777777" w:rsidR="003B52FA" w:rsidRDefault="003B52FA" w:rsidP="003B52FA">
      <w:pPr>
        <w:pStyle w:val="NoSpacing"/>
        <w:jc w:val="center"/>
        <w:rPr>
          <w:rFonts w:ascii="Arial" w:hAnsi="Arial" w:cs="Arial"/>
          <w:b/>
          <w:sz w:val="24"/>
          <w:szCs w:val="24"/>
        </w:rPr>
      </w:pPr>
      <w:r>
        <w:rPr>
          <w:rFonts w:ascii="Arial" w:hAnsi="Arial" w:cs="Arial"/>
          <w:b/>
          <w:sz w:val="24"/>
          <w:szCs w:val="24"/>
        </w:rPr>
        <w:t>so that I may unite myself wholly to you now and forever. Amen.</w:t>
      </w:r>
    </w:p>
    <w:p w14:paraId="30FAD777" w14:textId="77777777" w:rsidR="003B52FA" w:rsidRDefault="003B52FA" w:rsidP="003B52FA">
      <w:pPr>
        <w:pStyle w:val="NoSpacing"/>
        <w:rPr>
          <w:rFonts w:ascii="Arial" w:hAnsi="Arial" w:cs="Arial"/>
          <w:i/>
          <w:sz w:val="24"/>
          <w:szCs w:val="24"/>
        </w:rPr>
      </w:pPr>
    </w:p>
    <w:p w14:paraId="2228CA26" w14:textId="77777777" w:rsidR="003B52FA" w:rsidRDefault="003B52FA" w:rsidP="003B52FA">
      <w:pPr>
        <w:pStyle w:val="NoSpacing"/>
        <w:jc w:val="right"/>
        <w:rPr>
          <w:rFonts w:ascii="Arial" w:hAnsi="Arial" w:cs="Arial"/>
          <w:i/>
          <w:sz w:val="24"/>
          <w:szCs w:val="24"/>
        </w:rPr>
      </w:pPr>
      <w:r>
        <w:rPr>
          <w:rFonts w:ascii="Arial" w:hAnsi="Arial" w:cs="Arial"/>
          <w:i/>
          <w:sz w:val="24"/>
          <w:szCs w:val="24"/>
        </w:rPr>
        <w:t>based on a prayer of St Alphonsus Liguori</w:t>
      </w:r>
    </w:p>
    <w:p w14:paraId="11DFC616" w14:textId="77777777" w:rsidR="003B52FA" w:rsidRDefault="003B52FA" w:rsidP="003B52FA">
      <w:pPr>
        <w:pStyle w:val="NoSpacing"/>
        <w:rPr>
          <w:rFonts w:ascii="Arial" w:hAnsi="Arial" w:cs="Arial"/>
          <w:sz w:val="24"/>
          <w:szCs w:val="24"/>
        </w:rPr>
      </w:pPr>
    </w:p>
    <w:p w14:paraId="50BEE8E6" w14:textId="77777777" w:rsidR="003B52FA" w:rsidRDefault="003B52FA" w:rsidP="003B52FA">
      <w:pPr>
        <w:pStyle w:val="NoSpacing"/>
        <w:rPr>
          <w:rFonts w:ascii="Arial" w:hAnsi="Arial" w:cs="Arial"/>
          <w:sz w:val="24"/>
          <w:szCs w:val="24"/>
        </w:rPr>
      </w:pPr>
      <w:r>
        <w:rPr>
          <w:rFonts w:ascii="Arial" w:eastAsia="Times New Roman" w:hAnsi="Arial" w:cs="Arial"/>
          <w:sz w:val="24"/>
          <w:szCs w:val="24"/>
        </w:rPr>
        <w:t>At the Saviour’s command</w:t>
      </w:r>
    </w:p>
    <w:p w14:paraId="46F98E28" w14:textId="77777777" w:rsidR="003B52FA" w:rsidRDefault="003B52FA" w:rsidP="003B52FA">
      <w:pPr>
        <w:pStyle w:val="NoSpacing"/>
        <w:rPr>
          <w:rFonts w:ascii="Arial" w:hAnsi="Arial" w:cs="Arial"/>
          <w:sz w:val="24"/>
          <w:szCs w:val="24"/>
        </w:rPr>
      </w:pPr>
      <w:r>
        <w:rPr>
          <w:rFonts w:ascii="Arial" w:eastAsia="Times New Roman" w:hAnsi="Arial" w:cs="Arial"/>
          <w:sz w:val="24"/>
          <w:szCs w:val="24"/>
        </w:rPr>
        <w:t>and formed by divine teaching, we dare to say:</w:t>
      </w:r>
    </w:p>
    <w:p w14:paraId="6ECF5CC2" w14:textId="77777777" w:rsidR="003B52FA" w:rsidRDefault="003B52FA" w:rsidP="003B52FA">
      <w:pPr>
        <w:pStyle w:val="NoSpacing"/>
        <w:ind w:left="800"/>
        <w:rPr>
          <w:rFonts w:ascii="Arial" w:eastAsia="Times New Roman" w:hAnsi="Arial" w:cs="Arial"/>
          <w:b/>
          <w:bCs/>
          <w:sz w:val="24"/>
          <w:szCs w:val="24"/>
        </w:rPr>
      </w:pPr>
      <w:r>
        <w:rPr>
          <w:rFonts w:ascii="Arial" w:eastAsia="Times New Roman" w:hAnsi="Arial" w:cs="Arial"/>
          <w:b/>
          <w:bCs/>
          <w:sz w:val="24"/>
          <w:szCs w:val="24"/>
        </w:rPr>
        <w:t>Our Father, who art in heaven,</w:t>
      </w:r>
    </w:p>
    <w:p w14:paraId="24268294" w14:textId="77777777" w:rsidR="003B52FA" w:rsidRDefault="003B52FA" w:rsidP="003B52FA">
      <w:pPr>
        <w:pStyle w:val="NoSpacing"/>
        <w:ind w:left="800"/>
        <w:rPr>
          <w:rFonts w:ascii="Arial" w:eastAsia="Times New Roman" w:hAnsi="Arial" w:cs="Arial"/>
          <w:b/>
          <w:bCs/>
          <w:sz w:val="24"/>
          <w:szCs w:val="24"/>
        </w:rPr>
      </w:pPr>
      <w:r>
        <w:rPr>
          <w:rFonts w:ascii="Arial" w:eastAsia="Times New Roman" w:hAnsi="Arial" w:cs="Arial"/>
          <w:b/>
          <w:bCs/>
          <w:sz w:val="24"/>
          <w:szCs w:val="24"/>
        </w:rPr>
        <w:t>hallowed be thy name;</w:t>
      </w:r>
      <w:r>
        <w:rPr>
          <w:noProof/>
        </w:rPr>
        <w:t xml:space="preserve"> </w:t>
      </w:r>
    </w:p>
    <w:p w14:paraId="746C243B" w14:textId="77777777" w:rsidR="003B52FA" w:rsidRDefault="003B52FA" w:rsidP="003B52FA">
      <w:pPr>
        <w:pStyle w:val="NoSpacing"/>
        <w:ind w:left="800"/>
        <w:rPr>
          <w:rFonts w:ascii="Arial" w:eastAsia="Times New Roman" w:hAnsi="Arial" w:cs="Arial"/>
          <w:b/>
          <w:bCs/>
          <w:sz w:val="24"/>
          <w:szCs w:val="24"/>
        </w:rPr>
      </w:pPr>
      <w:r>
        <w:rPr>
          <w:rFonts w:ascii="Arial" w:eastAsia="Times New Roman" w:hAnsi="Arial" w:cs="Arial"/>
          <w:b/>
          <w:bCs/>
          <w:sz w:val="24"/>
          <w:szCs w:val="24"/>
        </w:rPr>
        <w:t>thy kingdom come,</w:t>
      </w:r>
    </w:p>
    <w:p w14:paraId="73B6DBAC" w14:textId="77777777" w:rsidR="003B52FA" w:rsidRDefault="003B52FA" w:rsidP="003B52FA">
      <w:pPr>
        <w:pStyle w:val="NoSpacing"/>
        <w:ind w:left="800"/>
        <w:rPr>
          <w:rFonts w:ascii="Arial" w:eastAsia="Times New Roman" w:hAnsi="Arial" w:cs="Arial"/>
          <w:b/>
          <w:bCs/>
          <w:sz w:val="24"/>
          <w:szCs w:val="24"/>
        </w:rPr>
      </w:pPr>
      <w:r>
        <w:rPr>
          <w:rFonts w:ascii="Arial" w:eastAsia="Times New Roman" w:hAnsi="Arial" w:cs="Arial"/>
          <w:b/>
          <w:bCs/>
          <w:sz w:val="24"/>
          <w:szCs w:val="24"/>
        </w:rPr>
        <w:t>thy will be done</w:t>
      </w:r>
    </w:p>
    <w:p w14:paraId="49165995" w14:textId="77777777" w:rsidR="003B52FA" w:rsidRDefault="003B52FA" w:rsidP="003B52FA">
      <w:pPr>
        <w:pStyle w:val="NoSpacing"/>
        <w:ind w:left="800"/>
        <w:rPr>
          <w:rFonts w:ascii="Arial" w:eastAsia="Times New Roman" w:hAnsi="Arial" w:cs="Arial"/>
          <w:b/>
          <w:bCs/>
          <w:sz w:val="24"/>
          <w:szCs w:val="24"/>
        </w:rPr>
      </w:pPr>
      <w:r>
        <w:rPr>
          <w:rFonts w:ascii="Arial" w:eastAsia="Times New Roman" w:hAnsi="Arial" w:cs="Arial"/>
          <w:b/>
          <w:bCs/>
          <w:sz w:val="24"/>
          <w:szCs w:val="24"/>
        </w:rPr>
        <w:t>on earth as it is in heaven.</w:t>
      </w:r>
    </w:p>
    <w:p w14:paraId="79778BF5" w14:textId="77777777" w:rsidR="003B52FA" w:rsidRDefault="003B52FA" w:rsidP="003B52FA">
      <w:pPr>
        <w:pStyle w:val="NoSpacing"/>
        <w:ind w:left="800"/>
        <w:rPr>
          <w:rFonts w:ascii="Arial" w:eastAsia="Times New Roman" w:hAnsi="Arial" w:cs="Arial"/>
          <w:b/>
          <w:bCs/>
          <w:sz w:val="24"/>
          <w:szCs w:val="24"/>
        </w:rPr>
      </w:pPr>
      <w:r>
        <w:rPr>
          <w:rFonts w:ascii="Arial" w:eastAsia="Times New Roman" w:hAnsi="Arial" w:cs="Arial"/>
          <w:b/>
          <w:bCs/>
          <w:sz w:val="24"/>
          <w:szCs w:val="24"/>
        </w:rPr>
        <w:t>Give us this day our daily bread,</w:t>
      </w:r>
    </w:p>
    <w:p w14:paraId="7A41263E" w14:textId="77777777" w:rsidR="003B52FA" w:rsidRDefault="003B52FA" w:rsidP="003B52FA">
      <w:pPr>
        <w:pStyle w:val="NoSpacing"/>
        <w:ind w:left="800"/>
        <w:rPr>
          <w:rFonts w:ascii="Arial" w:eastAsia="Times New Roman" w:hAnsi="Arial" w:cs="Arial"/>
          <w:b/>
          <w:bCs/>
          <w:sz w:val="24"/>
          <w:szCs w:val="24"/>
        </w:rPr>
      </w:pPr>
      <w:r>
        <w:rPr>
          <w:rFonts w:ascii="Arial" w:eastAsia="Times New Roman" w:hAnsi="Arial" w:cs="Arial"/>
          <w:b/>
          <w:bCs/>
          <w:sz w:val="24"/>
          <w:szCs w:val="24"/>
        </w:rPr>
        <w:t>and forgive us our trespasses,</w:t>
      </w:r>
    </w:p>
    <w:p w14:paraId="30651CA0" w14:textId="77777777" w:rsidR="003B52FA" w:rsidRDefault="003B52FA" w:rsidP="003B52FA">
      <w:pPr>
        <w:pStyle w:val="NoSpacing"/>
        <w:ind w:left="800"/>
        <w:rPr>
          <w:rFonts w:ascii="Arial" w:eastAsia="Times New Roman" w:hAnsi="Arial" w:cs="Arial"/>
          <w:b/>
          <w:bCs/>
          <w:sz w:val="24"/>
          <w:szCs w:val="24"/>
        </w:rPr>
      </w:pPr>
      <w:r>
        <w:rPr>
          <w:rFonts w:ascii="Arial" w:eastAsia="Times New Roman" w:hAnsi="Arial" w:cs="Arial"/>
          <w:b/>
          <w:bCs/>
          <w:sz w:val="24"/>
          <w:szCs w:val="24"/>
        </w:rPr>
        <w:t xml:space="preserve">as we forgive those who trespass against us; </w:t>
      </w:r>
    </w:p>
    <w:p w14:paraId="3207E298" w14:textId="77777777" w:rsidR="003B52FA" w:rsidRDefault="003B52FA" w:rsidP="003B52FA">
      <w:pPr>
        <w:pStyle w:val="NoSpacing"/>
        <w:ind w:left="800"/>
        <w:rPr>
          <w:rFonts w:ascii="Arial" w:eastAsia="Times New Roman" w:hAnsi="Arial" w:cs="Arial"/>
          <w:b/>
          <w:bCs/>
          <w:sz w:val="24"/>
          <w:szCs w:val="24"/>
        </w:rPr>
      </w:pPr>
      <w:r>
        <w:rPr>
          <w:rFonts w:ascii="Arial" w:eastAsia="Times New Roman" w:hAnsi="Arial" w:cs="Arial"/>
          <w:b/>
          <w:bCs/>
          <w:sz w:val="24"/>
          <w:szCs w:val="24"/>
        </w:rPr>
        <w:t>and lead us not into temptation,</w:t>
      </w:r>
    </w:p>
    <w:p w14:paraId="738CAB18" w14:textId="77777777" w:rsidR="003B52FA" w:rsidRDefault="003B52FA" w:rsidP="003B52FA">
      <w:pPr>
        <w:pStyle w:val="NoSpacing"/>
        <w:ind w:left="800"/>
        <w:rPr>
          <w:rFonts w:ascii="Arial" w:eastAsia="Times New Roman" w:hAnsi="Arial" w:cs="Arial"/>
          <w:b/>
          <w:bCs/>
          <w:sz w:val="24"/>
          <w:szCs w:val="24"/>
        </w:rPr>
      </w:pPr>
      <w:r>
        <w:rPr>
          <w:rFonts w:ascii="Arial" w:eastAsia="Times New Roman" w:hAnsi="Arial" w:cs="Arial"/>
          <w:b/>
          <w:bCs/>
          <w:sz w:val="24"/>
          <w:szCs w:val="24"/>
        </w:rPr>
        <w:t>but deliver us from evil.</w:t>
      </w:r>
    </w:p>
    <w:p w14:paraId="4F8DF99F" w14:textId="5784DFEB" w:rsidR="00A1245B" w:rsidRDefault="00A1245B" w:rsidP="00311C9C">
      <w:pPr>
        <w:pStyle w:val="NoSpacing"/>
        <w:rPr>
          <w:rFonts w:ascii="Arial" w:hAnsi="Arial" w:cs="Arial"/>
          <w:sz w:val="24"/>
          <w:szCs w:val="24"/>
        </w:rPr>
      </w:pPr>
    </w:p>
    <w:p w14:paraId="1F8F1E41" w14:textId="50885BF5" w:rsidR="00311C9C" w:rsidRDefault="00311C9C" w:rsidP="00311C9C">
      <w:pPr>
        <w:pStyle w:val="NoSpacing"/>
        <w:rPr>
          <w:rFonts w:ascii="Arial" w:hAnsi="Arial" w:cs="Arial"/>
          <w:sz w:val="24"/>
          <w:szCs w:val="24"/>
        </w:rPr>
      </w:pPr>
    </w:p>
    <w:p w14:paraId="1A3CB6A0" w14:textId="766A74B9" w:rsidR="00311C9C" w:rsidRDefault="004F2066" w:rsidP="00311C9C">
      <w:pPr>
        <w:pStyle w:val="NoSpacing"/>
        <w:rPr>
          <w:rFonts w:ascii="Arial" w:hAnsi="Arial" w:cs="Arial"/>
          <w:sz w:val="24"/>
          <w:szCs w:val="24"/>
        </w:rPr>
      </w:pPr>
      <w:r>
        <w:rPr>
          <w:noProof/>
        </w:rPr>
        <w:drawing>
          <wp:anchor distT="0" distB="0" distL="114300" distR="114300" simplePos="0" relativeHeight="251660288" behindDoc="1" locked="0" layoutInCell="1" allowOverlap="1" wp14:anchorId="3F48997D" wp14:editId="66A0390F">
            <wp:simplePos x="0" y="0"/>
            <wp:positionH relativeFrom="column">
              <wp:posOffset>-635</wp:posOffset>
            </wp:positionH>
            <wp:positionV relativeFrom="paragraph">
              <wp:posOffset>2540</wp:posOffset>
            </wp:positionV>
            <wp:extent cx="2197100" cy="1657350"/>
            <wp:effectExtent l="0" t="0" r="0" b="0"/>
            <wp:wrapTight wrapText="bothSides">
              <wp:wrapPolygon edited="0">
                <wp:start x="0" y="0"/>
                <wp:lineTo x="0" y="21352"/>
                <wp:lineTo x="21350" y="21352"/>
                <wp:lineTo x="213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1BFA7" w14:textId="77777777" w:rsidR="003B52FA" w:rsidRPr="003B52FA" w:rsidRDefault="003B52FA" w:rsidP="003B52FA">
      <w:pPr>
        <w:pStyle w:val="NoSpacing"/>
        <w:rPr>
          <w:rFonts w:ascii="Arial" w:hAnsi="Arial" w:cs="Arial"/>
          <w:b/>
          <w:bCs/>
          <w:sz w:val="24"/>
          <w:szCs w:val="24"/>
        </w:rPr>
      </w:pPr>
      <w:r w:rsidRPr="003B52FA">
        <w:rPr>
          <w:rFonts w:ascii="Arial" w:hAnsi="Arial" w:cs="Arial"/>
          <w:b/>
          <w:bCs/>
          <w:sz w:val="24"/>
          <w:szCs w:val="24"/>
        </w:rPr>
        <w:t>Concluding Prayer</w:t>
      </w:r>
    </w:p>
    <w:p w14:paraId="5152271C" w14:textId="77777777" w:rsidR="003B52FA" w:rsidRPr="00311C9C" w:rsidRDefault="003B52FA" w:rsidP="003B52FA">
      <w:pPr>
        <w:pStyle w:val="NoSpacing"/>
        <w:rPr>
          <w:rFonts w:ascii="Arial" w:hAnsi="Arial" w:cs="Arial"/>
          <w:sz w:val="24"/>
          <w:szCs w:val="24"/>
        </w:rPr>
      </w:pPr>
      <w:r w:rsidRPr="00311C9C">
        <w:rPr>
          <w:rFonts w:ascii="Arial" w:hAnsi="Arial" w:cs="Arial"/>
          <w:sz w:val="24"/>
          <w:szCs w:val="24"/>
        </w:rPr>
        <w:t>Renewed by this bread from the heavenly table,</w:t>
      </w:r>
      <w:r>
        <w:rPr>
          <w:rFonts w:ascii="Arial" w:hAnsi="Arial" w:cs="Arial"/>
          <w:sz w:val="24"/>
          <w:szCs w:val="24"/>
        </w:rPr>
        <w:t xml:space="preserve"> </w:t>
      </w:r>
      <w:r w:rsidRPr="00311C9C">
        <w:rPr>
          <w:rFonts w:ascii="Arial" w:hAnsi="Arial" w:cs="Arial"/>
          <w:sz w:val="24"/>
          <w:szCs w:val="24"/>
        </w:rPr>
        <w:t>we beseech you, Lord,</w:t>
      </w:r>
      <w:r>
        <w:rPr>
          <w:rFonts w:ascii="Arial" w:hAnsi="Arial" w:cs="Arial"/>
          <w:sz w:val="24"/>
          <w:szCs w:val="24"/>
        </w:rPr>
        <w:t xml:space="preserve"> </w:t>
      </w:r>
      <w:r w:rsidRPr="00311C9C">
        <w:rPr>
          <w:rFonts w:ascii="Arial" w:hAnsi="Arial" w:cs="Arial"/>
          <w:sz w:val="24"/>
          <w:szCs w:val="24"/>
        </w:rPr>
        <w:t>that, being the food of charity,</w:t>
      </w:r>
      <w:r>
        <w:rPr>
          <w:rFonts w:ascii="Arial" w:hAnsi="Arial" w:cs="Arial"/>
          <w:sz w:val="24"/>
          <w:szCs w:val="24"/>
        </w:rPr>
        <w:t xml:space="preserve"> </w:t>
      </w:r>
      <w:r w:rsidRPr="00311C9C">
        <w:rPr>
          <w:rFonts w:ascii="Arial" w:hAnsi="Arial" w:cs="Arial"/>
          <w:sz w:val="24"/>
          <w:szCs w:val="24"/>
        </w:rPr>
        <w:t>it may confirm our hearts</w:t>
      </w:r>
      <w:r>
        <w:rPr>
          <w:rFonts w:ascii="Arial" w:hAnsi="Arial" w:cs="Arial"/>
          <w:sz w:val="24"/>
          <w:szCs w:val="24"/>
        </w:rPr>
        <w:t xml:space="preserve"> </w:t>
      </w:r>
      <w:r w:rsidRPr="00311C9C">
        <w:rPr>
          <w:rFonts w:ascii="Arial" w:hAnsi="Arial" w:cs="Arial"/>
          <w:sz w:val="24"/>
          <w:szCs w:val="24"/>
        </w:rPr>
        <w:t>and stir us to serve you in our neighbour.</w:t>
      </w:r>
      <w:r>
        <w:rPr>
          <w:rFonts w:ascii="Arial" w:hAnsi="Arial" w:cs="Arial"/>
          <w:sz w:val="24"/>
          <w:szCs w:val="24"/>
        </w:rPr>
        <w:t xml:space="preserve"> </w:t>
      </w:r>
      <w:r w:rsidRPr="00311C9C">
        <w:rPr>
          <w:rFonts w:ascii="Arial" w:hAnsi="Arial" w:cs="Arial"/>
          <w:sz w:val="24"/>
          <w:szCs w:val="24"/>
        </w:rPr>
        <w:t>Through Christ our Lord.</w:t>
      </w:r>
      <w:r>
        <w:rPr>
          <w:rFonts w:ascii="Arial" w:hAnsi="Arial" w:cs="Arial"/>
          <w:sz w:val="24"/>
          <w:szCs w:val="24"/>
        </w:rPr>
        <w:t xml:space="preserve"> Amen.</w:t>
      </w:r>
    </w:p>
    <w:p w14:paraId="1F36443B" w14:textId="7FE45875" w:rsidR="00311C9C" w:rsidRDefault="00311C9C" w:rsidP="00311C9C">
      <w:pPr>
        <w:pStyle w:val="NoSpacing"/>
        <w:rPr>
          <w:rFonts w:ascii="Arial" w:hAnsi="Arial" w:cs="Arial"/>
          <w:sz w:val="24"/>
          <w:szCs w:val="24"/>
        </w:rPr>
      </w:pPr>
    </w:p>
    <w:p w14:paraId="1BC82CCF" w14:textId="13E48AB2" w:rsidR="00311C9C" w:rsidRPr="003B52FA" w:rsidRDefault="00311C9C" w:rsidP="003B52FA">
      <w:pPr>
        <w:pStyle w:val="NoSpacing"/>
        <w:jc w:val="center"/>
        <w:rPr>
          <w:rFonts w:ascii="Arial" w:hAnsi="Arial" w:cs="Arial"/>
          <w:b/>
          <w:bCs/>
          <w:sz w:val="36"/>
          <w:szCs w:val="36"/>
        </w:rPr>
      </w:pPr>
      <w:r w:rsidRPr="003B52FA">
        <w:rPr>
          <w:rFonts w:ascii="Arial" w:hAnsi="Arial" w:cs="Arial"/>
          <w:b/>
          <w:bCs/>
          <w:sz w:val="36"/>
          <w:szCs w:val="36"/>
        </w:rPr>
        <w:t>Spiritual Communion</w:t>
      </w:r>
    </w:p>
    <w:p w14:paraId="4985D42B" w14:textId="00F1C579" w:rsidR="00311C9C" w:rsidRPr="003B52FA" w:rsidRDefault="00311C9C" w:rsidP="003B52FA">
      <w:pPr>
        <w:pStyle w:val="NoSpacing"/>
        <w:jc w:val="center"/>
        <w:rPr>
          <w:rFonts w:ascii="Arial" w:hAnsi="Arial" w:cs="Arial"/>
          <w:b/>
          <w:bCs/>
          <w:sz w:val="36"/>
          <w:szCs w:val="36"/>
        </w:rPr>
      </w:pPr>
      <w:r w:rsidRPr="003B52FA">
        <w:rPr>
          <w:rFonts w:ascii="Arial" w:hAnsi="Arial" w:cs="Arial"/>
          <w:b/>
          <w:bCs/>
          <w:sz w:val="36"/>
          <w:szCs w:val="36"/>
        </w:rPr>
        <w:t>22nd Sunday in Ordinary Time</w:t>
      </w:r>
    </w:p>
    <w:p w14:paraId="14AE2035" w14:textId="77777777" w:rsidR="00A1245B" w:rsidRPr="003B52FA" w:rsidRDefault="004F2066" w:rsidP="003B52FA">
      <w:pPr>
        <w:pStyle w:val="NoSpacing"/>
        <w:jc w:val="center"/>
        <w:rPr>
          <w:rFonts w:ascii="Arial" w:hAnsi="Arial" w:cs="Arial"/>
          <w:b/>
          <w:bCs/>
          <w:sz w:val="36"/>
          <w:szCs w:val="36"/>
        </w:rPr>
      </w:pPr>
      <w:r w:rsidRPr="003B52FA">
        <w:rPr>
          <w:rFonts w:ascii="Arial" w:hAnsi="Arial" w:cs="Arial"/>
          <w:b/>
          <w:bCs/>
          <w:sz w:val="36"/>
          <w:szCs w:val="36"/>
        </w:rPr>
        <w:t>Sunday 29 August 2021</w:t>
      </w:r>
    </w:p>
    <w:p w14:paraId="771643C1" w14:textId="77777777" w:rsidR="00A1245B" w:rsidRPr="00311C9C" w:rsidRDefault="00A1245B" w:rsidP="00311C9C">
      <w:pPr>
        <w:pStyle w:val="NoSpacing"/>
        <w:rPr>
          <w:rFonts w:ascii="Arial" w:hAnsi="Arial" w:cs="Arial"/>
          <w:sz w:val="24"/>
          <w:szCs w:val="24"/>
        </w:rPr>
      </w:pPr>
    </w:p>
    <w:p w14:paraId="3DBDFE52" w14:textId="77777777" w:rsidR="003B52FA" w:rsidRDefault="003B52FA" w:rsidP="00311C9C">
      <w:pPr>
        <w:pStyle w:val="NoSpacing"/>
        <w:rPr>
          <w:rFonts w:ascii="Arial" w:hAnsi="Arial" w:cs="Arial"/>
          <w:sz w:val="24"/>
          <w:szCs w:val="24"/>
        </w:rPr>
      </w:pPr>
    </w:p>
    <w:p w14:paraId="6E172393" w14:textId="4ACC921A" w:rsidR="003B52FA" w:rsidRDefault="003B52FA" w:rsidP="00311C9C">
      <w:pPr>
        <w:pStyle w:val="NoSpacing"/>
        <w:rPr>
          <w:rFonts w:ascii="Arial" w:hAnsi="Arial" w:cs="Arial"/>
          <w:sz w:val="24"/>
          <w:szCs w:val="24"/>
        </w:rPr>
      </w:pPr>
    </w:p>
    <w:p w14:paraId="47E4005B" w14:textId="250DD38D" w:rsidR="003B52FA" w:rsidRDefault="004F2066" w:rsidP="00311C9C">
      <w:pPr>
        <w:pStyle w:val="NoSpacing"/>
        <w:rPr>
          <w:rFonts w:ascii="Arial" w:hAnsi="Arial" w:cs="Arial"/>
          <w:sz w:val="24"/>
          <w:szCs w:val="24"/>
        </w:rPr>
      </w:pPr>
      <w:r>
        <w:rPr>
          <w:noProof/>
        </w:rPr>
        <w:drawing>
          <wp:anchor distT="0" distB="0" distL="114300" distR="114300" simplePos="0" relativeHeight="251658240" behindDoc="0" locked="0" layoutInCell="1" allowOverlap="1" wp14:anchorId="161CC912" wp14:editId="248BC9AF">
            <wp:simplePos x="0" y="0"/>
            <wp:positionH relativeFrom="column">
              <wp:posOffset>400685</wp:posOffset>
            </wp:positionH>
            <wp:positionV relativeFrom="paragraph">
              <wp:posOffset>119380</wp:posOffset>
            </wp:positionV>
            <wp:extent cx="3994150" cy="3162935"/>
            <wp:effectExtent l="0" t="0" r="6350" b="0"/>
            <wp:wrapThrough wrapText="bothSides">
              <wp:wrapPolygon edited="0">
                <wp:start x="0" y="0"/>
                <wp:lineTo x="0" y="21466"/>
                <wp:lineTo x="21531" y="21466"/>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4150" cy="316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54DEE" w14:textId="2894A796" w:rsidR="003B52FA" w:rsidRDefault="003B52FA" w:rsidP="00311C9C">
      <w:pPr>
        <w:pStyle w:val="NoSpacing"/>
        <w:rPr>
          <w:rFonts w:ascii="Arial" w:hAnsi="Arial" w:cs="Arial"/>
          <w:sz w:val="24"/>
          <w:szCs w:val="24"/>
        </w:rPr>
      </w:pPr>
    </w:p>
    <w:p w14:paraId="400B855D" w14:textId="77777777" w:rsidR="003B52FA" w:rsidRDefault="003B52FA" w:rsidP="00311C9C">
      <w:pPr>
        <w:pStyle w:val="NoSpacing"/>
        <w:rPr>
          <w:rFonts w:ascii="Arial" w:hAnsi="Arial" w:cs="Arial"/>
          <w:sz w:val="24"/>
          <w:szCs w:val="24"/>
        </w:rPr>
      </w:pPr>
    </w:p>
    <w:p w14:paraId="73E692CD" w14:textId="77777777" w:rsidR="003B52FA" w:rsidRDefault="003B52FA" w:rsidP="00311C9C">
      <w:pPr>
        <w:pStyle w:val="NoSpacing"/>
        <w:rPr>
          <w:rFonts w:ascii="Arial" w:hAnsi="Arial" w:cs="Arial"/>
          <w:sz w:val="24"/>
          <w:szCs w:val="24"/>
        </w:rPr>
      </w:pPr>
    </w:p>
    <w:p w14:paraId="1E59621D" w14:textId="77777777" w:rsidR="003B52FA" w:rsidRDefault="003B52FA" w:rsidP="00311C9C">
      <w:pPr>
        <w:pStyle w:val="NoSpacing"/>
        <w:rPr>
          <w:rFonts w:ascii="Arial" w:hAnsi="Arial" w:cs="Arial"/>
          <w:sz w:val="24"/>
          <w:szCs w:val="24"/>
        </w:rPr>
      </w:pPr>
    </w:p>
    <w:p w14:paraId="68AE05D4" w14:textId="77777777" w:rsidR="003B52FA" w:rsidRDefault="003B52FA" w:rsidP="00311C9C">
      <w:pPr>
        <w:pStyle w:val="NoSpacing"/>
        <w:rPr>
          <w:rFonts w:ascii="Arial" w:hAnsi="Arial" w:cs="Arial"/>
          <w:sz w:val="24"/>
          <w:szCs w:val="24"/>
        </w:rPr>
      </w:pPr>
    </w:p>
    <w:p w14:paraId="009425F1" w14:textId="77777777" w:rsidR="003B52FA" w:rsidRDefault="003B52FA" w:rsidP="00311C9C">
      <w:pPr>
        <w:pStyle w:val="NoSpacing"/>
        <w:rPr>
          <w:rFonts w:ascii="Arial" w:hAnsi="Arial" w:cs="Arial"/>
          <w:sz w:val="24"/>
          <w:szCs w:val="24"/>
        </w:rPr>
      </w:pPr>
    </w:p>
    <w:p w14:paraId="264CFC6E" w14:textId="77777777" w:rsidR="003B52FA" w:rsidRDefault="003B52FA" w:rsidP="00311C9C">
      <w:pPr>
        <w:pStyle w:val="NoSpacing"/>
        <w:rPr>
          <w:rFonts w:ascii="Arial" w:hAnsi="Arial" w:cs="Arial"/>
          <w:sz w:val="24"/>
          <w:szCs w:val="24"/>
        </w:rPr>
      </w:pPr>
    </w:p>
    <w:p w14:paraId="3849112D" w14:textId="77777777" w:rsidR="003B52FA" w:rsidRDefault="003B52FA" w:rsidP="00311C9C">
      <w:pPr>
        <w:pStyle w:val="NoSpacing"/>
        <w:rPr>
          <w:rFonts w:ascii="Arial" w:hAnsi="Arial" w:cs="Arial"/>
          <w:sz w:val="24"/>
          <w:szCs w:val="24"/>
        </w:rPr>
      </w:pPr>
    </w:p>
    <w:p w14:paraId="2B1DDA94" w14:textId="77777777" w:rsidR="003B52FA" w:rsidRDefault="003B52FA" w:rsidP="00311C9C">
      <w:pPr>
        <w:pStyle w:val="NoSpacing"/>
        <w:rPr>
          <w:rFonts w:ascii="Arial" w:hAnsi="Arial" w:cs="Arial"/>
          <w:sz w:val="24"/>
          <w:szCs w:val="24"/>
        </w:rPr>
      </w:pPr>
    </w:p>
    <w:p w14:paraId="309AEB67" w14:textId="77777777" w:rsidR="003B52FA" w:rsidRDefault="003B52FA" w:rsidP="00311C9C">
      <w:pPr>
        <w:pStyle w:val="NoSpacing"/>
        <w:rPr>
          <w:rFonts w:ascii="Arial" w:hAnsi="Arial" w:cs="Arial"/>
          <w:sz w:val="24"/>
          <w:szCs w:val="24"/>
        </w:rPr>
      </w:pPr>
    </w:p>
    <w:p w14:paraId="00DCB120" w14:textId="77777777" w:rsidR="003B52FA" w:rsidRDefault="003B52FA" w:rsidP="00311C9C">
      <w:pPr>
        <w:pStyle w:val="NoSpacing"/>
        <w:rPr>
          <w:rFonts w:ascii="Arial" w:hAnsi="Arial" w:cs="Arial"/>
          <w:sz w:val="24"/>
          <w:szCs w:val="24"/>
        </w:rPr>
      </w:pPr>
    </w:p>
    <w:p w14:paraId="32BE6431" w14:textId="77777777" w:rsidR="003B52FA" w:rsidRDefault="003B52FA" w:rsidP="00311C9C">
      <w:pPr>
        <w:pStyle w:val="NoSpacing"/>
        <w:rPr>
          <w:rFonts w:ascii="Arial" w:hAnsi="Arial" w:cs="Arial"/>
          <w:sz w:val="24"/>
          <w:szCs w:val="24"/>
        </w:rPr>
      </w:pPr>
    </w:p>
    <w:p w14:paraId="7102697D" w14:textId="77777777" w:rsidR="003B52FA" w:rsidRDefault="003B52FA" w:rsidP="00311C9C">
      <w:pPr>
        <w:pStyle w:val="NoSpacing"/>
        <w:rPr>
          <w:rFonts w:ascii="Arial" w:hAnsi="Arial" w:cs="Arial"/>
          <w:sz w:val="24"/>
          <w:szCs w:val="24"/>
        </w:rPr>
      </w:pPr>
    </w:p>
    <w:p w14:paraId="0375289E" w14:textId="77777777" w:rsidR="003B52FA" w:rsidRDefault="003B52FA" w:rsidP="00311C9C">
      <w:pPr>
        <w:pStyle w:val="NoSpacing"/>
        <w:rPr>
          <w:rFonts w:ascii="Arial" w:hAnsi="Arial" w:cs="Arial"/>
          <w:sz w:val="24"/>
          <w:szCs w:val="24"/>
        </w:rPr>
      </w:pPr>
    </w:p>
    <w:p w14:paraId="6C51BDB9" w14:textId="77777777" w:rsidR="003B52FA" w:rsidRDefault="003B52FA" w:rsidP="00311C9C">
      <w:pPr>
        <w:pStyle w:val="NoSpacing"/>
        <w:rPr>
          <w:rFonts w:ascii="Arial" w:hAnsi="Arial" w:cs="Arial"/>
          <w:sz w:val="24"/>
          <w:szCs w:val="24"/>
        </w:rPr>
      </w:pPr>
    </w:p>
    <w:p w14:paraId="6BA40CDC" w14:textId="0F8E3495" w:rsidR="003B52FA" w:rsidRDefault="003B52FA" w:rsidP="00311C9C">
      <w:pPr>
        <w:pStyle w:val="NoSpacing"/>
        <w:rPr>
          <w:rFonts w:ascii="Arial" w:hAnsi="Arial" w:cs="Arial"/>
          <w:sz w:val="24"/>
          <w:szCs w:val="24"/>
        </w:rPr>
      </w:pPr>
    </w:p>
    <w:p w14:paraId="5D83F7E4" w14:textId="2AC9D5C6" w:rsidR="003B52FA" w:rsidRDefault="003B52FA" w:rsidP="00311C9C">
      <w:pPr>
        <w:pStyle w:val="NoSpacing"/>
        <w:rPr>
          <w:rFonts w:ascii="Arial" w:hAnsi="Arial" w:cs="Arial"/>
          <w:sz w:val="24"/>
          <w:szCs w:val="24"/>
        </w:rPr>
      </w:pPr>
    </w:p>
    <w:p w14:paraId="1C1ACEA5" w14:textId="4B764EE1" w:rsidR="003B52FA" w:rsidRDefault="003B52FA" w:rsidP="00311C9C">
      <w:pPr>
        <w:pStyle w:val="NoSpacing"/>
        <w:rPr>
          <w:rFonts w:ascii="Arial" w:hAnsi="Arial" w:cs="Arial"/>
          <w:sz w:val="24"/>
          <w:szCs w:val="24"/>
        </w:rPr>
      </w:pPr>
    </w:p>
    <w:p w14:paraId="14BCFDC2" w14:textId="77777777" w:rsidR="003B52FA" w:rsidRDefault="003B52FA" w:rsidP="00311C9C">
      <w:pPr>
        <w:pStyle w:val="NoSpacing"/>
        <w:rPr>
          <w:rFonts w:ascii="Arial" w:hAnsi="Arial" w:cs="Arial"/>
          <w:sz w:val="24"/>
          <w:szCs w:val="24"/>
        </w:rPr>
      </w:pPr>
    </w:p>
    <w:p w14:paraId="1D1C9FFA" w14:textId="16E85F7D" w:rsidR="00A1245B" w:rsidRPr="003B52FA" w:rsidRDefault="00311C9C" w:rsidP="00311C9C">
      <w:pPr>
        <w:pStyle w:val="NoSpacing"/>
        <w:rPr>
          <w:rFonts w:ascii="Arial" w:hAnsi="Arial" w:cs="Arial"/>
          <w:b/>
          <w:bCs/>
          <w:sz w:val="24"/>
          <w:szCs w:val="24"/>
        </w:rPr>
      </w:pPr>
      <w:r w:rsidRPr="003B52FA">
        <w:rPr>
          <w:rFonts w:ascii="Arial" w:hAnsi="Arial" w:cs="Arial"/>
          <w:b/>
          <w:bCs/>
          <w:sz w:val="24"/>
          <w:szCs w:val="24"/>
        </w:rPr>
        <w:t>Opening Prayer</w:t>
      </w:r>
    </w:p>
    <w:p w14:paraId="668E8DC8" w14:textId="37832C5F" w:rsidR="00A1245B" w:rsidRPr="00311C9C" w:rsidRDefault="004F2066" w:rsidP="00311C9C">
      <w:pPr>
        <w:pStyle w:val="NoSpacing"/>
        <w:rPr>
          <w:rFonts w:ascii="Arial" w:hAnsi="Arial" w:cs="Arial"/>
          <w:sz w:val="24"/>
          <w:szCs w:val="24"/>
        </w:rPr>
      </w:pPr>
      <w:r w:rsidRPr="00311C9C">
        <w:rPr>
          <w:rFonts w:ascii="Arial" w:hAnsi="Arial" w:cs="Arial"/>
          <w:sz w:val="24"/>
          <w:szCs w:val="24"/>
        </w:rPr>
        <w:t>God of might, giver of every good gift,</w:t>
      </w:r>
      <w:r w:rsidR="00311C9C">
        <w:rPr>
          <w:rFonts w:ascii="Arial" w:hAnsi="Arial" w:cs="Arial"/>
          <w:sz w:val="24"/>
          <w:szCs w:val="24"/>
        </w:rPr>
        <w:t xml:space="preserve"> </w:t>
      </w:r>
      <w:r w:rsidRPr="00311C9C">
        <w:rPr>
          <w:rFonts w:ascii="Arial" w:hAnsi="Arial" w:cs="Arial"/>
          <w:sz w:val="24"/>
          <w:szCs w:val="24"/>
        </w:rPr>
        <w:t>put into our hearts the love of your name,</w:t>
      </w:r>
      <w:r w:rsidR="00311C9C">
        <w:rPr>
          <w:rFonts w:ascii="Arial" w:hAnsi="Arial" w:cs="Arial"/>
          <w:sz w:val="24"/>
          <w:szCs w:val="24"/>
        </w:rPr>
        <w:t xml:space="preserve"> </w:t>
      </w:r>
      <w:r w:rsidRPr="00311C9C">
        <w:rPr>
          <w:rFonts w:ascii="Arial" w:hAnsi="Arial" w:cs="Arial"/>
          <w:sz w:val="24"/>
          <w:szCs w:val="24"/>
        </w:rPr>
        <w:t>so that, by deepening our sense of reverence,</w:t>
      </w:r>
      <w:r w:rsidR="00311C9C">
        <w:rPr>
          <w:rFonts w:ascii="Arial" w:hAnsi="Arial" w:cs="Arial"/>
          <w:sz w:val="24"/>
          <w:szCs w:val="24"/>
        </w:rPr>
        <w:t xml:space="preserve"> </w:t>
      </w:r>
      <w:r w:rsidRPr="00311C9C">
        <w:rPr>
          <w:rFonts w:ascii="Arial" w:hAnsi="Arial" w:cs="Arial"/>
          <w:sz w:val="24"/>
          <w:szCs w:val="24"/>
        </w:rPr>
        <w:t>you may nurture in us what is good</w:t>
      </w:r>
      <w:r w:rsidR="00311C9C">
        <w:rPr>
          <w:rFonts w:ascii="Arial" w:hAnsi="Arial" w:cs="Arial"/>
          <w:sz w:val="24"/>
          <w:szCs w:val="24"/>
        </w:rPr>
        <w:t xml:space="preserve"> </w:t>
      </w:r>
      <w:r w:rsidRPr="00311C9C">
        <w:rPr>
          <w:rFonts w:ascii="Arial" w:hAnsi="Arial" w:cs="Arial"/>
          <w:sz w:val="24"/>
          <w:szCs w:val="24"/>
        </w:rPr>
        <w:t>and, by your watchful care,</w:t>
      </w:r>
      <w:r w:rsidR="00311C9C">
        <w:rPr>
          <w:rFonts w:ascii="Arial" w:hAnsi="Arial" w:cs="Arial"/>
          <w:sz w:val="24"/>
          <w:szCs w:val="24"/>
        </w:rPr>
        <w:t xml:space="preserve"> </w:t>
      </w:r>
      <w:r w:rsidRPr="00311C9C">
        <w:rPr>
          <w:rFonts w:ascii="Arial" w:hAnsi="Arial" w:cs="Arial"/>
          <w:sz w:val="24"/>
          <w:szCs w:val="24"/>
        </w:rPr>
        <w:t>keep safe what you have nurtured.</w:t>
      </w:r>
      <w:r w:rsidR="00311C9C">
        <w:rPr>
          <w:rFonts w:ascii="Arial" w:hAnsi="Arial" w:cs="Arial"/>
          <w:sz w:val="24"/>
          <w:szCs w:val="24"/>
        </w:rPr>
        <w:t xml:space="preserve"> </w:t>
      </w:r>
      <w:r w:rsidRPr="00311C9C">
        <w:rPr>
          <w:rFonts w:ascii="Arial" w:hAnsi="Arial" w:cs="Arial"/>
          <w:sz w:val="24"/>
          <w:szCs w:val="24"/>
        </w:rPr>
        <w:t>Through our Lord Jesus Christ, your Son,</w:t>
      </w:r>
      <w:r w:rsidR="00311C9C">
        <w:rPr>
          <w:rFonts w:ascii="Arial" w:hAnsi="Arial" w:cs="Arial"/>
          <w:sz w:val="24"/>
          <w:szCs w:val="24"/>
        </w:rPr>
        <w:t xml:space="preserve"> </w:t>
      </w:r>
      <w:r w:rsidRPr="00311C9C">
        <w:rPr>
          <w:rFonts w:ascii="Arial" w:hAnsi="Arial" w:cs="Arial"/>
          <w:sz w:val="24"/>
          <w:szCs w:val="24"/>
        </w:rPr>
        <w:t>who lives and reigns with you in the unity of the Holy Spirit,</w:t>
      </w:r>
      <w:r w:rsidR="00311C9C">
        <w:rPr>
          <w:rFonts w:ascii="Arial" w:hAnsi="Arial" w:cs="Arial"/>
          <w:sz w:val="24"/>
          <w:szCs w:val="24"/>
        </w:rPr>
        <w:t xml:space="preserve"> </w:t>
      </w:r>
      <w:r w:rsidRPr="00311C9C">
        <w:rPr>
          <w:rFonts w:ascii="Arial" w:hAnsi="Arial" w:cs="Arial"/>
          <w:sz w:val="24"/>
          <w:szCs w:val="24"/>
        </w:rPr>
        <w:t>God, for ever and ever.</w:t>
      </w:r>
      <w:r w:rsidR="00311C9C">
        <w:rPr>
          <w:rFonts w:ascii="Arial" w:hAnsi="Arial" w:cs="Arial"/>
          <w:sz w:val="24"/>
          <w:szCs w:val="24"/>
        </w:rPr>
        <w:t xml:space="preserve"> Amen.</w:t>
      </w:r>
    </w:p>
    <w:p w14:paraId="05E2146A" w14:textId="77777777" w:rsidR="00A1245B" w:rsidRPr="00311C9C" w:rsidRDefault="00A1245B" w:rsidP="00311C9C">
      <w:pPr>
        <w:pStyle w:val="NoSpacing"/>
        <w:rPr>
          <w:rFonts w:ascii="Arial" w:hAnsi="Arial" w:cs="Arial"/>
          <w:sz w:val="24"/>
          <w:szCs w:val="24"/>
        </w:rPr>
      </w:pPr>
    </w:p>
    <w:p w14:paraId="4D35E96B" w14:textId="77777777" w:rsidR="00A1245B" w:rsidRPr="00311C9C" w:rsidRDefault="00A1245B" w:rsidP="00311C9C">
      <w:pPr>
        <w:pStyle w:val="NoSpacing"/>
        <w:rPr>
          <w:rFonts w:ascii="Arial" w:hAnsi="Arial" w:cs="Arial"/>
          <w:sz w:val="24"/>
          <w:szCs w:val="24"/>
        </w:rPr>
      </w:pPr>
    </w:p>
    <w:p w14:paraId="06ECF774" w14:textId="64E4A415" w:rsidR="00A1245B" w:rsidRPr="003B52FA" w:rsidRDefault="004F2066" w:rsidP="00311C9C">
      <w:pPr>
        <w:pStyle w:val="NoSpacing"/>
        <w:rPr>
          <w:rFonts w:ascii="Arial" w:hAnsi="Arial" w:cs="Arial"/>
          <w:b/>
          <w:bCs/>
          <w:sz w:val="24"/>
          <w:szCs w:val="24"/>
        </w:rPr>
      </w:pPr>
      <w:r w:rsidRPr="003B52FA">
        <w:rPr>
          <w:rFonts w:ascii="Arial" w:hAnsi="Arial" w:cs="Arial"/>
          <w:b/>
          <w:bCs/>
          <w:sz w:val="24"/>
          <w:szCs w:val="24"/>
        </w:rPr>
        <w:lastRenderedPageBreak/>
        <w:t>Deuteronomy 4:1-2,6-8</w:t>
      </w:r>
    </w:p>
    <w:p w14:paraId="3EE52872" w14:textId="7555AE30" w:rsidR="00A1245B" w:rsidRPr="00311C9C" w:rsidRDefault="004F2066" w:rsidP="00311C9C">
      <w:pPr>
        <w:pStyle w:val="NoSpacing"/>
        <w:rPr>
          <w:rFonts w:ascii="Arial" w:hAnsi="Arial" w:cs="Arial"/>
          <w:sz w:val="24"/>
          <w:szCs w:val="24"/>
        </w:rPr>
      </w:pPr>
      <w:r w:rsidRPr="00311C9C">
        <w:rPr>
          <w:rFonts w:ascii="Arial" w:hAnsi="Arial" w:cs="Arial"/>
          <w:sz w:val="24"/>
          <w:szCs w:val="24"/>
        </w:rPr>
        <w:t xml:space="preserve">Moses said to the people: ‘Now, Israel, take notice of the laws and customs that I teach you today, and observe them, that you may have life and may enter and take possession of the land that the Lord the God of your fathers is giving you. You must add nothing to what I command you, and take nothing from it, but keep the commandments of the Lord your God just as I lay them down for you. Keep them, observe them, and they will demonstrate to the peoples your wisdom and understanding. When they come to know of all these laws they will exclaim, “No other people </w:t>
      </w:r>
      <w:proofErr w:type="gramStart"/>
      <w:r w:rsidRPr="00311C9C">
        <w:rPr>
          <w:rFonts w:ascii="Arial" w:hAnsi="Arial" w:cs="Arial"/>
          <w:sz w:val="24"/>
          <w:szCs w:val="24"/>
        </w:rPr>
        <w:t>is</w:t>
      </w:r>
      <w:proofErr w:type="gramEnd"/>
      <w:r w:rsidRPr="00311C9C">
        <w:rPr>
          <w:rFonts w:ascii="Arial" w:hAnsi="Arial" w:cs="Arial"/>
          <w:sz w:val="24"/>
          <w:szCs w:val="24"/>
        </w:rPr>
        <w:t xml:space="preserve"> as wise and prudent as this great nation.” And indeed, what great nation is there that has its gods so near as the Lord our God is to us whenever we call to him? And what great nation is there that has laws and customs to match this whole Law that I put before you today?’</w:t>
      </w:r>
    </w:p>
    <w:p w14:paraId="784D6677" w14:textId="4B804F65" w:rsidR="00A1245B" w:rsidRPr="003B52FA" w:rsidRDefault="00311C9C" w:rsidP="00311C9C">
      <w:pPr>
        <w:pStyle w:val="NoSpacing"/>
        <w:rPr>
          <w:rFonts w:ascii="Arial" w:hAnsi="Arial" w:cs="Arial"/>
          <w:b/>
          <w:bCs/>
          <w:sz w:val="24"/>
          <w:szCs w:val="24"/>
        </w:rPr>
      </w:pPr>
      <w:r w:rsidRPr="003B52FA">
        <w:rPr>
          <w:rFonts w:ascii="Arial" w:hAnsi="Arial" w:cs="Arial"/>
          <w:b/>
          <w:bCs/>
          <w:sz w:val="24"/>
          <w:szCs w:val="24"/>
        </w:rPr>
        <w:t>The Word of the Lord</w:t>
      </w:r>
    </w:p>
    <w:p w14:paraId="4C60E741" w14:textId="77777777" w:rsidR="00A1245B" w:rsidRPr="003B52FA" w:rsidRDefault="00A1245B" w:rsidP="00311C9C">
      <w:pPr>
        <w:pStyle w:val="NoSpacing"/>
        <w:rPr>
          <w:rFonts w:ascii="Arial" w:hAnsi="Arial" w:cs="Arial"/>
          <w:b/>
          <w:bCs/>
          <w:sz w:val="24"/>
          <w:szCs w:val="24"/>
        </w:rPr>
      </w:pPr>
    </w:p>
    <w:p w14:paraId="136119F1" w14:textId="77777777" w:rsidR="00A1245B" w:rsidRPr="003B52FA" w:rsidRDefault="004F2066" w:rsidP="00311C9C">
      <w:pPr>
        <w:pStyle w:val="NoSpacing"/>
        <w:rPr>
          <w:rFonts w:ascii="Arial" w:hAnsi="Arial" w:cs="Arial"/>
          <w:b/>
          <w:bCs/>
          <w:sz w:val="24"/>
          <w:szCs w:val="24"/>
        </w:rPr>
      </w:pPr>
      <w:r w:rsidRPr="003B52FA">
        <w:rPr>
          <w:rFonts w:ascii="Arial" w:hAnsi="Arial" w:cs="Arial"/>
          <w:b/>
          <w:bCs/>
          <w:sz w:val="24"/>
          <w:szCs w:val="24"/>
        </w:rPr>
        <w:t>James 1:17-18,21-22,27</w:t>
      </w:r>
    </w:p>
    <w:p w14:paraId="5EF6BF8C" w14:textId="77777777" w:rsidR="00A1245B" w:rsidRPr="00311C9C" w:rsidRDefault="004F2066" w:rsidP="00311C9C">
      <w:pPr>
        <w:pStyle w:val="NoSpacing"/>
        <w:rPr>
          <w:rFonts w:ascii="Arial" w:hAnsi="Arial" w:cs="Arial"/>
          <w:sz w:val="24"/>
          <w:szCs w:val="24"/>
        </w:rPr>
      </w:pPr>
      <w:r w:rsidRPr="00311C9C">
        <w:rPr>
          <w:rFonts w:ascii="Arial" w:hAnsi="Arial" w:cs="Arial"/>
          <w:sz w:val="24"/>
          <w:szCs w:val="24"/>
        </w:rPr>
        <w:t xml:space="preserve">It is all that is good, everything that is perfect, which is given us from above; it comes down from the </w:t>
      </w:r>
      <w:proofErr w:type="gramStart"/>
      <w:r w:rsidRPr="00311C9C">
        <w:rPr>
          <w:rFonts w:ascii="Arial" w:hAnsi="Arial" w:cs="Arial"/>
          <w:sz w:val="24"/>
          <w:szCs w:val="24"/>
        </w:rPr>
        <w:t>Father</w:t>
      </w:r>
      <w:proofErr w:type="gramEnd"/>
      <w:r w:rsidRPr="00311C9C">
        <w:rPr>
          <w:rFonts w:ascii="Arial" w:hAnsi="Arial" w:cs="Arial"/>
          <w:sz w:val="24"/>
          <w:szCs w:val="24"/>
        </w:rPr>
        <w:t xml:space="preserve"> of all light; with him there is no such thing as alteration, no shadow of a change. By his own choice he made us his children by the message of the truth so that we should be a sort of first-fruits of all that he had created. </w:t>
      </w:r>
    </w:p>
    <w:p w14:paraId="3B1F42CA" w14:textId="24C842F7" w:rsidR="00A1245B" w:rsidRPr="00311C9C" w:rsidRDefault="004F2066" w:rsidP="00311C9C">
      <w:pPr>
        <w:pStyle w:val="NoSpacing"/>
        <w:rPr>
          <w:rFonts w:ascii="Arial" w:hAnsi="Arial" w:cs="Arial"/>
          <w:sz w:val="24"/>
          <w:szCs w:val="24"/>
        </w:rPr>
      </w:pPr>
      <w:r w:rsidRPr="00311C9C">
        <w:rPr>
          <w:rFonts w:ascii="Arial" w:hAnsi="Arial" w:cs="Arial"/>
          <w:sz w:val="24"/>
          <w:szCs w:val="24"/>
        </w:rPr>
        <w:t>Accept and submit to the word which has been planted in you and can save your souls. But you must do what the word tells you, and not just listen to it and deceive yourselves.</w:t>
      </w:r>
    </w:p>
    <w:p w14:paraId="39520C8F" w14:textId="29FAB20B" w:rsidR="00A1245B" w:rsidRPr="00311C9C" w:rsidRDefault="004F2066" w:rsidP="00311C9C">
      <w:pPr>
        <w:pStyle w:val="NoSpacing"/>
        <w:rPr>
          <w:rFonts w:ascii="Arial" w:hAnsi="Arial" w:cs="Arial"/>
          <w:sz w:val="24"/>
          <w:szCs w:val="24"/>
        </w:rPr>
      </w:pPr>
      <w:r w:rsidRPr="00311C9C">
        <w:rPr>
          <w:rFonts w:ascii="Arial" w:hAnsi="Arial" w:cs="Arial"/>
          <w:sz w:val="24"/>
          <w:szCs w:val="24"/>
        </w:rPr>
        <w:t>Pure, unspoilt religion, in the eyes of God our Father is this: coming to the help of orphans and widows when they need it, and keeping oneself uncontaminated by the world.</w:t>
      </w:r>
    </w:p>
    <w:p w14:paraId="1BB8A73D" w14:textId="5209EC58" w:rsidR="00A1245B" w:rsidRPr="003B52FA" w:rsidRDefault="00311C9C" w:rsidP="00311C9C">
      <w:pPr>
        <w:pStyle w:val="NoSpacing"/>
        <w:rPr>
          <w:rFonts w:ascii="Arial" w:hAnsi="Arial" w:cs="Arial"/>
          <w:b/>
          <w:bCs/>
          <w:sz w:val="24"/>
          <w:szCs w:val="24"/>
        </w:rPr>
      </w:pPr>
      <w:r w:rsidRPr="003B52FA">
        <w:rPr>
          <w:rFonts w:ascii="Arial" w:hAnsi="Arial" w:cs="Arial"/>
          <w:b/>
          <w:bCs/>
          <w:sz w:val="24"/>
          <w:szCs w:val="24"/>
        </w:rPr>
        <w:t>The Word of the Lord</w:t>
      </w:r>
    </w:p>
    <w:p w14:paraId="1101C363" w14:textId="77777777" w:rsidR="003B52FA" w:rsidRDefault="003B52FA" w:rsidP="00311C9C">
      <w:pPr>
        <w:pStyle w:val="NoSpacing"/>
        <w:rPr>
          <w:rFonts w:ascii="Arial" w:hAnsi="Arial" w:cs="Arial"/>
          <w:b/>
          <w:bCs/>
          <w:sz w:val="24"/>
          <w:szCs w:val="24"/>
        </w:rPr>
      </w:pPr>
    </w:p>
    <w:p w14:paraId="0B1EFF97" w14:textId="57B334E9" w:rsidR="00A1245B" w:rsidRPr="003B52FA" w:rsidRDefault="004F2066" w:rsidP="00311C9C">
      <w:pPr>
        <w:pStyle w:val="NoSpacing"/>
        <w:rPr>
          <w:rFonts w:ascii="Arial" w:hAnsi="Arial" w:cs="Arial"/>
          <w:b/>
          <w:bCs/>
          <w:sz w:val="24"/>
          <w:szCs w:val="24"/>
        </w:rPr>
      </w:pPr>
      <w:r w:rsidRPr="003B52FA">
        <w:rPr>
          <w:rFonts w:ascii="Arial" w:hAnsi="Arial" w:cs="Arial"/>
          <w:b/>
          <w:bCs/>
          <w:sz w:val="24"/>
          <w:szCs w:val="24"/>
        </w:rPr>
        <w:t>Gospel Acclamation</w:t>
      </w:r>
    </w:p>
    <w:p w14:paraId="56720570" w14:textId="77777777" w:rsidR="00A1245B" w:rsidRPr="003B52FA" w:rsidRDefault="004F2066" w:rsidP="00311C9C">
      <w:pPr>
        <w:pStyle w:val="NoSpacing"/>
        <w:ind w:left="800"/>
        <w:rPr>
          <w:rFonts w:ascii="Arial" w:hAnsi="Arial" w:cs="Arial"/>
          <w:b/>
          <w:bCs/>
          <w:sz w:val="24"/>
          <w:szCs w:val="24"/>
        </w:rPr>
      </w:pPr>
      <w:r w:rsidRPr="003B52FA">
        <w:rPr>
          <w:rFonts w:ascii="Arial" w:hAnsi="Arial" w:cs="Arial"/>
          <w:b/>
          <w:bCs/>
          <w:sz w:val="24"/>
          <w:szCs w:val="24"/>
        </w:rPr>
        <w:t>Alleluia, alleluia!</w:t>
      </w:r>
    </w:p>
    <w:p w14:paraId="6F478129" w14:textId="77777777" w:rsidR="00A1245B" w:rsidRPr="003B52FA" w:rsidRDefault="004F2066" w:rsidP="00311C9C">
      <w:pPr>
        <w:pStyle w:val="NoSpacing"/>
        <w:ind w:left="800"/>
        <w:rPr>
          <w:rFonts w:ascii="Arial" w:hAnsi="Arial" w:cs="Arial"/>
          <w:b/>
          <w:bCs/>
          <w:sz w:val="24"/>
          <w:szCs w:val="24"/>
        </w:rPr>
      </w:pPr>
      <w:r w:rsidRPr="003B52FA">
        <w:rPr>
          <w:rFonts w:ascii="Arial" w:hAnsi="Arial" w:cs="Arial"/>
          <w:b/>
          <w:bCs/>
          <w:sz w:val="24"/>
          <w:szCs w:val="24"/>
        </w:rPr>
        <w:t>Your words are spirit, Lord, and they are life;</w:t>
      </w:r>
    </w:p>
    <w:p w14:paraId="2532FC2E" w14:textId="77777777" w:rsidR="00A1245B" w:rsidRPr="003B52FA" w:rsidRDefault="004F2066" w:rsidP="00311C9C">
      <w:pPr>
        <w:pStyle w:val="NoSpacing"/>
        <w:ind w:left="800"/>
        <w:rPr>
          <w:rFonts w:ascii="Arial" w:hAnsi="Arial" w:cs="Arial"/>
          <w:b/>
          <w:bCs/>
          <w:sz w:val="24"/>
          <w:szCs w:val="24"/>
        </w:rPr>
      </w:pPr>
      <w:r w:rsidRPr="003B52FA">
        <w:rPr>
          <w:rFonts w:ascii="Arial" w:hAnsi="Arial" w:cs="Arial"/>
          <w:b/>
          <w:bCs/>
          <w:sz w:val="24"/>
          <w:szCs w:val="24"/>
        </w:rPr>
        <w:t>you have the message of eternal life.</w:t>
      </w:r>
    </w:p>
    <w:p w14:paraId="300134F9" w14:textId="77777777" w:rsidR="00A1245B" w:rsidRPr="003B52FA" w:rsidRDefault="004F2066" w:rsidP="00311C9C">
      <w:pPr>
        <w:pStyle w:val="NoSpacing"/>
        <w:ind w:left="800"/>
        <w:rPr>
          <w:rFonts w:ascii="Arial" w:hAnsi="Arial" w:cs="Arial"/>
          <w:b/>
          <w:bCs/>
          <w:sz w:val="24"/>
          <w:szCs w:val="24"/>
        </w:rPr>
      </w:pPr>
      <w:r w:rsidRPr="003B52FA">
        <w:rPr>
          <w:rFonts w:ascii="Arial" w:hAnsi="Arial" w:cs="Arial"/>
          <w:b/>
          <w:bCs/>
          <w:sz w:val="24"/>
          <w:szCs w:val="24"/>
        </w:rPr>
        <w:t>Alleluia!</w:t>
      </w:r>
    </w:p>
    <w:p w14:paraId="3959FA24" w14:textId="77777777" w:rsidR="00A1245B" w:rsidRPr="00311C9C" w:rsidRDefault="00A1245B" w:rsidP="00311C9C">
      <w:pPr>
        <w:pStyle w:val="NoSpacing"/>
        <w:rPr>
          <w:rFonts w:ascii="Arial" w:hAnsi="Arial" w:cs="Arial"/>
          <w:sz w:val="24"/>
          <w:szCs w:val="24"/>
        </w:rPr>
      </w:pPr>
    </w:p>
    <w:p w14:paraId="4B10D06F" w14:textId="5F190724" w:rsidR="00311C9C" w:rsidRPr="003B52FA" w:rsidRDefault="00311C9C" w:rsidP="00311C9C">
      <w:pPr>
        <w:pStyle w:val="NoSpacing"/>
        <w:rPr>
          <w:rFonts w:ascii="Arial" w:hAnsi="Arial" w:cs="Arial"/>
          <w:b/>
          <w:bCs/>
          <w:sz w:val="24"/>
          <w:szCs w:val="24"/>
        </w:rPr>
      </w:pPr>
      <w:r w:rsidRPr="003B52FA">
        <w:rPr>
          <w:rFonts w:ascii="Arial" w:hAnsi="Arial" w:cs="Arial"/>
          <w:b/>
          <w:bCs/>
          <w:sz w:val="24"/>
          <w:szCs w:val="24"/>
        </w:rPr>
        <w:t xml:space="preserve">A reading from the holy </w:t>
      </w:r>
      <w:r w:rsidR="004F2066" w:rsidRPr="003B52FA">
        <w:rPr>
          <w:rFonts w:ascii="Arial" w:hAnsi="Arial" w:cs="Arial"/>
          <w:b/>
          <w:bCs/>
          <w:sz w:val="24"/>
          <w:szCs w:val="24"/>
        </w:rPr>
        <w:t>Gospel</w:t>
      </w:r>
      <w:r w:rsidRPr="003B52FA">
        <w:rPr>
          <w:rFonts w:ascii="Arial" w:hAnsi="Arial" w:cs="Arial"/>
          <w:b/>
          <w:bCs/>
          <w:sz w:val="24"/>
          <w:szCs w:val="24"/>
        </w:rPr>
        <w:t xml:space="preserve"> according to </w:t>
      </w:r>
      <w:r w:rsidR="004F2066" w:rsidRPr="003B52FA">
        <w:rPr>
          <w:rFonts w:ascii="Arial" w:hAnsi="Arial" w:cs="Arial"/>
          <w:b/>
          <w:bCs/>
          <w:sz w:val="24"/>
          <w:szCs w:val="24"/>
        </w:rPr>
        <w:t xml:space="preserve">Mark </w:t>
      </w:r>
    </w:p>
    <w:p w14:paraId="16F31C68" w14:textId="2825BEAE" w:rsidR="00A1245B" w:rsidRPr="00311C9C" w:rsidRDefault="004F2066" w:rsidP="00311C9C">
      <w:pPr>
        <w:pStyle w:val="NoSpacing"/>
        <w:jc w:val="right"/>
        <w:rPr>
          <w:rFonts w:ascii="Arial" w:hAnsi="Arial" w:cs="Arial"/>
          <w:sz w:val="24"/>
          <w:szCs w:val="24"/>
        </w:rPr>
      </w:pPr>
      <w:r w:rsidRPr="00311C9C">
        <w:rPr>
          <w:rFonts w:ascii="Arial" w:hAnsi="Arial" w:cs="Arial"/>
          <w:sz w:val="24"/>
          <w:szCs w:val="24"/>
        </w:rPr>
        <w:t>7:1-8,14-15,21-23</w:t>
      </w:r>
    </w:p>
    <w:p w14:paraId="7FC8F150" w14:textId="485D193D" w:rsidR="00A1245B" w:rsidRPr="00311C9C" w:rsidRDefault="004F2066" w:rsidP="00311C9C">
      <w:pPr>
        <w:pStyle w:val="NoSpacing"/>
        <w:rPr>
          <w:rFonts w:ascii="Arial" w:hAnsi="Arial" w:cs="Arial"/>
          <w:sz w:val="24"/>
          <w:szCs w:val="24"/>
        </w:rPr>
      </w:pPr>
      <w:r w:rsidRPr="00311C9C">
        <w:rPr>
          <w:rFonts w:ascii="Arial" w:hAnsi="Arial" w:cs="Arial"/>
          <w:sz w:val="24"/>
          <w:szCs w:val="24"/>
        </w:rPr>
        <w:t xml:space="preserve">The Pharisees and some of the scribes who had come from Jerusalem gathered round Jesus, and they noticed that some of his disciples were eating with unclean hands, that is, without washing them. For the Pharisees, and the Jews in general, follow the tradition of the elders and never eat without washing their arms as far as the elbow; and on returning from the market </w:t>
      </w:r>
      <w:proofErr w:type="gramStart"/>
      <w:r w:rsidRPr="00311C9C">
        <w:rPr>
          <w:rFonts w:ascii="Arial" w:hAnsi="Arial" w:cs="Arial"/>
          <w:sz w:val="24"/>
          <w:szCs w:val="24"/>
        </w:rPr>
        <w:t>place</w:t>
      </w:r>
      <w:proofErr w:type="gramEnd"/>
      <w:r w:rsidRPr="00311C9C">
        <w:rPr>
          <w:rFonts w:ascii="Arial" w:hAnsi="Arial" w:cs="Arial"/>
          <w:sz w:val="24"/>
          <w:szCs w:val="24"/>
        </w:rPr>
        <w:t xml:space="preserve"> they never eat without first sprinkling themselves. There are also many other observances which have been handed down to them concerning the washing of cups and pots and bronze dishes. </w:t>
      </w:r>
      <w:proofErr w:type="gramStart"/>
      <w:r w:rsidRPr="00311C9C">
        <w:rPr>
          <w:rFonts w:ascii="Arial" w:hAnsi="Arial" w:cs="Arial"/>
          <w:sz w:val="24"/>
          <w:szCs w:val="24"/>
        </w:rPr>
        <w:t>So</w:t>
      </w:r>
      <w:proofErr w:type="gramEnd"/>
      <w:r w:rsidRPr="00311C9C">
        <w:rPr>
          <w:rFonts w:ascii="Arial" w:hAnsi="Arial" w:cs="Arial"/>
          <w:sz w:val="24"/>
          <w:szCs w:val="24"/>
        </w:rPr>
        <w:t xml:space="preserve"> these Pharisees and scribes asked him, ‘Why do your disciples not respect the tradition of the elders but eat their food with unclean hands?’ He answered, ‘It was of you hypocrites that Isaiah so rightly prophesied in this passage of scripture:</w:t>
      </w:r>
    </w:p>
    <w:p w14:paraId="257C8F1C" w14:textId="5AB51C4A" w:rsidR="00A1245B" w:rsidRPr="00311C9C" w:rsidRDefault="004F2066" w:rsidP="003B52FA">
      <w:pPr>
        <w:pStyle w:val="NoSpacing"/>
        <w:jc w:val="center"/>
        <w:rPr>
          <w:rFonts w:ascii="Arial" w:hAnsi="Arial" w:cs="Arial"/>
          <w:sz w:val="24"/>
          <w:szCs w:val="24"/>
        </w:rPr>
      </w:pPr>
      <w:r w:rsidRPr="00311C9C">
        <w:rPr>
          <w:rFonts w:ascii="Arial" w:hAnsi="Arial" w:cs="Arial"/>
          <w:sz w:val="24"/>
          <w:szCs w:val="24"/>
        </w:rPr>
        <w:t xml:space="preserve">This people </w:t>
      </w:r>
      <w:proofErr w:type="gramStart"/>
      <w:r w:rsidRPr="00311C9C">
        <w:rPr>
          <w:rFonts w:ascii="Arial" w:hAnsi="Arial" w:cs="Arial"/>
          <w:sz w:val="24"/>
          <w:szCs w:val="24"/>
        </w:rPr>
        <w:t>honours</w:t>
      </w:r>
      <w:proofErr w:type="gramEnd"/>
      <w:r w:rsidRPr="00311C9C">
        <w:rPr>
          <w:rFonts w:ascii="Arial" w:hAnsi="Arial" w:cs="Arial"/>
          <w:sz w:val="24"/>
          <w:szCs w:val="24"/>
        </w:rPr>
        <w:t xml:space="preserve"> me only with lip-service,</w:t>
      </w:r>
    </w:p>
    <w:p w14:paraId="368AFB57" w14:textId="1B63A782" w:rsidR="00A1245B" w:rsidRPr="00311C9C" w:rsidRDefault="004F2066" w:rsidP="003B52FA">
      <w:pPr>
        <w:pStyle w:val="NoSpacing"/>
        <w:jc w:val="center"/>
        <w:rPr>
          <w:rFonts w:ascii="Arial" w:hAnsi="Arial" w:cs="Arial"/>
          <w:sz w:val="24"/>
          <w:szCs w:val="24"/>
        </w:rPr>
      </w:pPr>
      <w:r w:rsidRPr="00311C9C">
        <w:rPr>
          <w:rFonts w:ascii="Arial" w:hAnsi="Arial" w:cs="Arial"/>
          <w:sz w:val="24"/>
          <w:szCs w:val="24"/>
        </w:rPr>
        <w:t>while their hearts are far from me.</w:t>
      </w:r>
    </w:p>
    <w:p w14:paraId="0CD90E1A" w14:textId="77C03AA8" w:rsidR="00A1245B" w:rsidRPr="00311C9C" w:rsidRDefault="004F2066" w:rsidP="003B52FA">
      <w:pPr>
        <w:pStyle w:val="NoSpacing"/>
        <w:jc w:val="center"/>
        <w:rPr>
          <w:rFonts w:ascii="Arial" w:hAnsi="Arial" w:cs="Arial"/>
          <w:sz w:val="24"/>
          <w:szCs w:val="24"/>
        </w:rPr>
      </w:pPr>
      <w:r w:rsidRPr="00311C9C">
        <w:rPr>
          <w:rFonts w:ascii="Arial" w:hAnsi="Arial" w:cs="Arial"/>
          <w:sz w:val="24"/>
          <w:szCs w:val="24"/>
        </w:rPr>
        <w:t>The worship they offer me is worthless,</w:t>
      </w:r>
    </w:p>
    <w:p w14:paraId="7DFEB895" w14:textId="4768373E" w:rsidR="00A1245B" w:rsidRPr="00311C9C" w:rsidRDefault="004F2066" w:rsidP="003B52FA">
      <w:pPr>
        <w:pStyle w:val="NoSpacing"/>
        <w:jc w:val="center"/>
        <w:rPr>
          <w:rFonts w:ascii="Arial" w:hAnsi="Arial" w:cs="Arial"/>
          <w:sz w:val="24"/>
          <w:szCs w:val="24"/>
        </w:rPr>
      </w:pPr>
      <w:r w:rsidRPr="00311C9C">
        <w:rPr>
          <w:rFonts w:ascii="Arial" w:hAnsi="Arial" w:cs="Arial"/>
          <w:sz w:val="24"/>
          <w:szCs w:val="24"/>
        </w:rPr>
        <w:t>the doctrines they teach are only human regulations.</w:t>
      </w:r>
    </w:p>
    <w:p w14:paraId="797F7C23" w14:textId="1AFE6EE0" w:rsidR="00A1245B" w:rsidRPr="00311C9C" w:rsidRDefault="004F2066" w:rsidP="00311C9C">
      <w:pPr>
        <w:pStyle w:val="NoSpacing"/>
        <w:rPr>
          <w:rFonts w:ascii="Arial" w:hAnsi="Arial" w:cs="Arial"/>
          <w:sz w:val="24"/>
          <w:szCs w:val="24"/>
        </w:rPr>
      </w:pPr>
      <w:r w:rsidRPr="00311C9C">
        <w:rPr>
          <w:rFonts w:ascii="Arial" w:hAnsi="Arial" w:cs="Arial"/>
          <w:sz w:val="24"/>
          <w:szCs w:val="24"/>
        </w:rPr>
        <w:t>You put aside the commandment of God to cling to human traditions.’ He called the people to him again and said, ‘Listen to me, all of you, and understand. Nothing that goes into a man from outside can make him unclean; it is the things that come out of a man that make him unclean. For it is from within, from men’s hearts, that evil intentions emerge: fornication, theft, murder, adultery, avarice, malice, deceit, indecency, envy, slander, pride, folly. All these evil things come from within and make a man unclean.’</w:t>
      </w:r>
    </w:p>
    <w:p w14:paraId="2ACA503D" w14:textId="369E2715" w:rsidR="00A1245B" w:rsidRPr="003B52FA" w:rsidRDefault="004F2066" w:rsidP="00311C9C">
      <w:pPr>
        <w:pStyle w:val="NoSpacing"/>
        <w:rPr>
          <w:rFonts w:ascii="Arial" w:hAnsi="Arial" w:cs="Arial"/>
          <w:b/>
          <w:bCs/>
          <w:sz w:val="24"/>
          <w:szCs w:val="24"/>
        </w:rPr>
      </w:pPr>
      <w:r>
        <w:rPr>
          <w:noProof/>
        </w:rPr>
        <w:drawing>
          <wp:anchor distT="0" distB="0" distL="114300" distR="114300" simplePos="0" relativeHeight="251659264" behindDoc="0" locked="0" layoutInCell="1" allowOverlap="1" wp14:anchorId="5CF69F78" wp14:editId="05677B6F">
            <wp:simplePos x="0" y="0"/>
            <wp:positionH relativeFrom="column">
              <wp:posOffset>2064385</wp:posOffset>
            </wp:positionH>
            <wp:positionV relativeFrom="paragraph">
              <wp:posOffset>87630</wp:posOffset>
            </wp:positionV>
            <wp:extent cx="2197100" cy="1657350"/>
            <wp:effectExtent l="0" t="0" r="0" b="0"/>
            <wp:wrapThrough wrapText="bothSides">
              <wp:wrapPolygon edited="0">
                <wp:start x="0" y="0"/>
                <wp:lineTo x="0" y="21352"/>
                <wp:lineTo x="21350" y="21352"/>
                <wp:lineTo x="213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710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F25D3" w:rsidRPr="003B52FA">
        <w:rPr>
          <w:rFonts w:ascii="Arial" w:hAnsi="Arial" w:cs="Arial"/>
          <w:b/>
          <w:bCs/>
          <w:sz w:val="24"/>
          <w:szCs w:val="24"/>
        </w:rPr>
        <w:t>The Gospel of the Lord</w:t>
      </w:r>
    </w:p>
    <w:p w14:paraId="4EFF8B4D" w14:textId="4D0F53F3" w:rsidR="00CF25D3" w:rsidRPr="00311C9C" w:rsidRDefault="00CF25D3" w:rsidP="00311C9C">
      <w:pPr>
        <w:pStyle w:val="NoSpacing"/>
        <w:rPr>
          <w:rFonts w:ascii="Arial" w:hAnsi="Arial" w:cs="Arial"/>
          <w:sz w:val="24"/>
          <w:szCs w:val="24"/>
        </w:rPr>
      </w:pPr>
    </w:p>
    <w:p w14:paraId="4585054B" w14:textId="77777777" w:rsidR="00A1245B" w:rsidRPr="00311C9C" w:rsidRDefault="00A1245B" w:rsidP="00311C9C">
      <w:pPr>
        <w:pStyle w:val="NoSpacing"/>
        <w:rPr>
          <w:rFonts w:ascii="Arial" w:hAnsi="Arial" w:cs="Arial"/>
          <w:sz w:val="24"/>
          <w:szCs w:val="24"/>
        </w:rPr>
      </w:pPr>
    </w:p>
    <w:p w14:paraId="1B28F8B9" w14:textId="77777777" w:rsidR="00A1245B" w:rsidRPr="00311C9C" w:rsidRDefault="00A1245B" w:rsidP="00311C9C">
      <w:pPr>
        <w:pStyle w:val="NoSpacing"/>
        <w:rPr>
          <w:rFonts w:ascii="Arial" w:hAnsi="Arial" w:cs="Arial"/>
          <w:sz w:val="24"/>
          <w:szCs w:val="24"/>
        </w:rPr>
      </w:pPr>
    </w:p>
    <w:p w14:paraId="13C4D7E1" w14:textId="77777777" w:rsidR="00A1245B" w:rsidRPr="00311C9C" w:rsidRDefault="00A1245B" w:rsidP="00311C9C">
      <w:pPr>
        <w:pStyle w:val="NoSpacing"/>
        <w:rPr>
          <w:rFonts w:ascii="Arial" w:hAnsi="Arial" w:cs="Arial"/>
          <w:sz w:val="24"/>
          <w:szCs w:val="24"/>
        </w:rPr>
      </w:pPr>
    </w:p>
    <w:p w14:paraId="019A810C" w14:textId="77777777" w:rsidR="00A1245B" w:rsidRPr="00311C9C" w:rsidRDefault="00A1245B" w:rsidP="00311C9C">
      <w:pPr>
        <w:pStyle w:val="NoSpacing"/>
        <w:rPr>
          <w:rFonts w:ascii="Arial" w:hAnsi="Arial" w:cs="Arial"/>
          <w:sz w:val="24"/>
          <w:szCs w:val="24"/>
        </w:rPr>
      </w:pPr>
    </w:p>
    <w:p w14:paraId="1F556694" w14:textId="77777777" w:rsidR="00A1245B" w:rsidRPr="00311C9C" w:rsidRDefault="00A1245B" w:rsidP="00311C9C">
      <w:pPr>
        <w:pStyle w:val="NoSpacing"/>
        <w:rPr>
          <w:rFonts w:ascii="Arial" w:hAnsi="Arial" w:cs="Arial"/>
          <w:sz w:val="24"/>
          <w:szCs w:val="24"/>
        </w:rPr>
      </w:pPr>
    </w:p>
    <w:sectPr w:rsidR="00A1245B" w:rsidRPr="00311C9C" w:rsidSect="00311C9C">
      <w:pgSz w:w="16838" w:h="11906" w:orient="landscape"/>
      <w:pgMar w:top="851" w:right="851" w:bottom="851" w:left="851" w:header="708" w:footer="708" w:gutter="0"/>
      <w:cols w:num="2" w:space="720"/>
      <w:docGrid w:linePitch="360" w:charSpace="471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numGothic">
    <w:altName w:val="Malgun Gothic"/>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5B"/>
    <w:rsid w:val="000E6685"/>
    <w:rsid w:val="00311C9C"/>
    <w:rsid w:val="003B52FA"/>
    <w:rsid w:val="004F2066"/>
    <w:rsid w:val="0080552E"/>
    <w:rsid w:val="00A1245B"/>
    <w:rsid w:val="00AE4BAD"/>
    <w:rsid w:val="00CF25D3"/>
  </w:rsids>
  <m:mathPr>
    <m:mathFont m:val="Cambria Math"/>
    <m:brkBin m:val="before"/>
    <m:brkBinSub m:val="--"/>
    <m:smallFrac/>
    <m:dispDef/>
    <m:lMargin m:val="1440"/>
    <m:rMargin m:val="144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0402F"/>
  <w15:docId w15:val="{075B75F7-F138-4CE6-9990-02C6B2D5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line="259" w:lineRule="auto"/>
      <w:jc w:val="both"/>
    </w:pPr>
    <w:rPr>
      <w:rFonts w:ascii="NanumGothic" w:eastAsia="NanumGothic" w:hAnsi="NanumGothic" w:cs="Nanum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C9C"/>
    <w:pPr>
      <w:autoSpaceDE w:val="0"/>
      <w:autoSpaceDN w:val="0"/>
      <w:spacing w:after="0"/>
      <w:jc w:val="both"/>
    </w:pPr>
    <w:rPr>
      <w:rFonts w:ascii="NanumGothic" w:eastAsia="NanumGothic" w:hAnsi="NanumGothic" w:cs="Nanum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3894</Characters>
  <Application>Microsoft Office Word</Application>
  <DocSecurity>0</DocSecurity>
  <Lines>32</Lines>
  <Paragraphs>9</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Polaris Office</dc:creator>
  <cp:lastModifiedBy>oriel rayner</cp:lastModifiedBy>
  <cp:revision>2</cp:revision>
  <dcterms:created xsi:type="dcterms:W3CDTF">2021-08-28T11:25:00Z</dcterms:created>
  <dcterms:modified xsi:type="dcterms:W3CDTF">2021-08-28T11:25:00Z</dcterms:modified>
</cp:coreProperties>
</file>