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DE2A" w14:textId="68AC3927" w:rsidR="00654E7F" w:rsidRPr="00654E7F" w:rsidRDefault="00654E7F" w:rsidP="00654E7F">
      <w:pPr>
        <w:pStyle w:val="NoSpacing"/>
        <w:jc w:val="center"/>
        <w:rPr>
          <w:rFonts w:ascii="Arial" w:hAnsi="Arial" w:cs="Arial"/>
          <w:b/>
          <w:sz w:val="24"/>
          <w:szCs w:val="24"/>
        </w:rPr>
      </w:pPr>
      <w:bookmarkStart w:id="0" w:name="_Hlk81813597"/>
      <w:r w:rsidRPr="00654E7F">
        <w:rPr>
          <w:rFonts w:ascii="Arial" w:hAnsi="Arial" w:cs="Arial"/>
          <w:b/>
          <w:sz w:val="24"/>
          <w:szCs w:val="24"/>
        </w:rPr>
        <w:t>My Jesus,</w:t>
      </w:r>
    </w:p>
    <w:p w14:paraId="1EF8E1E1" w14:textId="5BD0ABB0" w:rsidR="00654E7F" w:rsidRPr="00654E7F" w:rsidRDefault="00654E7F" w:rsidP="00654E7F">
      <w:pPr>
        <w:pStyle w:val="NoSpacing"/>
        <w:jc w:val="center"/>
        <w:rPr>
          <w:rFonts w:ascii="Arial" w:hAnsi="Arial" w:cs="Arial"/>
          <w:b/>
          <w:sz w:val="24"/>
          <w:szCs w:val="24"/>
        </w:rPr>
      </w:pPr>
      <w:r w:rsidRPr="00654E7F">
        <w:rPr>
          <w:rFonts w:ascii="Arial" w:hAnsi="Arial" w:cs="Arial"/>
          <w:b/>
          <w:sz w:val="24"/>
          <w:szCs w:val="24"/>
        </w:rPr>
        <w:t>I believe that you are present in this Holy Sacrament of the altar.</w:t>
      </w:r>
    </w:p>
    <w:p w14:paraId="4CFE2870" w14:textId="706023F2" w:rsidR="00654E7F" w:rsidRPr="00654E7F" w:rsidRDefault="00654E7F" w:rsidP="00654E7F">
      <w:pPr>
        <w:pStyle w:val="NoSpacing"/>
        <w:jc w:val="center"/>
        <w:rPr>
          <w:rFonts w:ascii="Arial" w:hAnsi="Arial" w:cs="Arial"/>
          <w:b/>
          <w:sz w:val="24"/>
          <w:szCs w:val="24"/>
        </w:rPr>
      </w:pPr>
      <w:r w:rsidRPr="00654E7F">
        <w:rPr>
          <w:rFonts w:ascii="Arial" w:hAnsi="Arial" w:cs="Arial"/>
          <w:b/>
          <w:sz w:val="24"/>
          <w:szCs w:val="24"/>
        </w:rPr>
        <w:t>I love you above all things and I passionately desire to receive you into my soul.</w:t>
      </w:r>
    </w:p>
    <w:p w14:paraId="4D623744" w14:textId="0E31ECDF" w:rsidR="00654E7F" w:rsidRPr="00654E7F" w:rsidRDefault="00654E7F" w:rsidP="00654E7F">
      <w:pPr>
        <w:pStyle w:val="NoSpacing"/>
        <w:jc w:val="center"/>
        <w:rPr>
          <w:rFonts w:ascii="Arial" w:hAnsi="Arial" w:cs="Arial"/>
          <w:b/>
          <w:sz w:val="24"/>
          <w:szCs w:val="24"/>
        </w:rPr>
      </w:pPr>
      <w:r w:rsidRPr="00654E7F">
        <w:rPr>
          <w:rFonts w:ascii="Arial" w:hAnsi="Arial" w:cs="Arial"/>
          <w:b/>
          <w:sz w:val="24"/>
          <w:szCs w:val="24"/>
        </w:rPr>
        <w:t>Since I cannot now receive you sacramentally,</w:t>
      </w:r>
    </w:p>
    <w:p w14:paraId="4BEEF8BB" w14:textId="0858CC23" w:rsidR="00654E7F" w:rsidRPr="00654E7F" w:rsidRDefault="00654E7F" w:rsidP="00654E7F">
      <w:pPr>
        <w:pStyle w:val="NoSpacing"/>
        <w:jc w:val="center"/>
        <w:rPr>
          <w:rFonts w:ascii="Arial" w:hAnsi="Arial" w:cs="Arial"/>
          <w:b/>
          <w:sz w:val="24"/>
          <w:szCs w:val="24"/>
        </w:rPr>
      </w:pPr>
      <w:r w:rsidRPr="00654E7F">
        <w:rPr>
          <w:rFonts w:ascii="Arial" w:hAnsi="Arial" w:cs="Arial"/>
          <w:b/>
          <w:sz w:val="24"/>
          <w:szCs w:val="24"/>
        </w:rPr>
        <w:t>come spiritually into my soul</w:t>
      </w:r>
    </w:p>
    <w:p w14:paraId="29C8ED49" w14:textId="42D06BE9" w:rsidR="00654E7F" w:rsidRPr="00654E7F" w:rsidRDefault="00654E7F" w:rsidP="00654E7F">
      <w:pPr>
        <w:pStyle w:val="NoSpacing"/>
        <w:jc w:val="center"/>
        <w:rPr>
          <w:rFonts w:ascii="Arial" w:hAnsi="Arial" w:cs="Arial"/>
          <w:b/>
          <w:sz w:val="24"/>
          <w:szCs w:val="24"/>
        </w:rPr>
      </w:pPr>
      <w:r w:rsidRPr="00654E7F">
        <w:rPr>
          <w:rFonts w:ascii="Arial" w:hAnsi="Arial" w:cs="Arial"/>
          <w:b/>
          <w:sz w:val="24"/>
          <w:szCs w:val="24"/>
        </w:rPr>
        <w:t>so that I may unite myself wholly to you now and forever. Amen.</w:t>
      </w:r>
    </w:p>
    <w:p w14:paraId="1C43CAB6" w14:textId="4603A763" w:rsidR="00654E7F" w:rsidRPr="00654E7F" w:rsidRDefault="00654E7F" w:rsidP="00654E7F">
      <w:pPr>
        <w:pStyle w:val="NoSpacing"/>
        <w:rPr>
          <w:rFonts w:ascii="Arial" w:hAnsi="Arial" w:cs="Arial"/>
          <w:i/>
          <w:sz w:val="24"/>
          <w:szCs w:val="24"/>
        </w:rPr>
      </w:pPr>
    </w:p>
    <w:p w14:paraId="6FC45CA4" w14:textId="77777777" w:rsidR="00654E7F" w:rsidRPr="00654E7F" w:rsidRDefault="00654E7F" w:rsidP="00654E7F">
      <w:pPr>
        <w:pStyle w:val="NoSpacing"/>
        <w:jc w:val="right"/>
        <w:rPr>
          <w:rFonts w:ascii="Arial" w:hAnsi="Arial" w:cs="Arial"/>
          <w:i/>
          <w:sz w:val="24"/>
          <w:szCs w:val="24"/>
        </w:rPr>
      </w:pPr>
      <w:r w:rsidRPr="00654E7F">
        <w:rPr>
          <w:rFonts w:ascii="Arial" w:hAnsi="Arial" w:cs="Arial"/>
          <w:i/>
          <w:sz w:val="24"/>
          <w:szCs w:val="24"/>
        </w:rPr>
        <w:t>based on a prayer of St Alphonsus Liguori</w:t>
      </w:r>
    </w:p>
    <w:p w14:paraId="5B22E614" w14:textId="59D1FC91" w:rsidR="00654E7F" w:rsidRPr="00654E7F" w:rsidRDefault="00654E7F" w:rsidP="00654E7F">
      <w:pPr>
        <w:pStyle w:val="NoSpacing"/>
        <w:rPr>
          <w:rFonts w:ascii="Arial" w:hAnsi="Arial" w:cs="Arial"/>
          <w:sz w:val="24"/>
          <w:szCs w:val="24"/>
        </w:rPr>
      </w:pPr>
    </w:p>
    <w:p w14:paraId="64E179AF" w14:textId="77777777" w:rsidR="00654E7F" w:rsidRPr="00654E7F" w:rsidRDefault="00654E7F" w:rsidP="00654E7F">
      <w:pPr>
        <w:pStyle w:val="NoSpacing"/>
        <w:rPr>
          <w:rFonts w:ascii="Arial" w:hAnsi="Arial" w:cs="Arial"/>
          <w:sz w:val="24"/>
          <w:szCs w:val="24"/>
        </w:rPr>
      </w:pPr>
      <w:r w:rsidRPr="00654E7F">
        <w:rPr>
          <w:rFonts w:ascii="Arial" w:eastAsia="Times New Roman" w:hAnsi="Arial" w:cs="Arial"/>
          <w:sz w:val="24"/>
          <w:szCs w:val="24"/>
        </w:rPr>
        <w:t>At the Saviour’s command</w:t>
      </w:r>
    </w:p>
    <w:p w14:paraId="39062869" w14:textId="77AC5DA9" w:rsidR="00654E7F" w:rsidRPr="00654E7F" w:rsidRDefault="00654E7F" w:rsidP="00654E7F">
      <w:pPr>
        <w:pStyle w:val="NoSpacing"/>
        <w:rPr>
          <w:rFonts w:ascii="Arial" w:hAnsi="Arial" w:cs="Arial"/>
          <w:sz w:val="24"/>
          <w:szCs w:val="24"/>
        </w:rPr>
      </w:pPr>
      <w:r w:rsidRPr="00654E7F">
        <w:rPr>
          <w:rFonts w:ascii="Arial" w:eastAsia="Times New Roman" w:hAnsi="Arial" w:cs="Arial"/>
          <w:sz w:val="24"/>
          <w:szCs w:val="24"/>
        </w:rPr>
        <w:t>and formed by divine teaching, we dare to say:</w:t>
      </w:r>
    </w:p>
    <w:p w14:paraId="3C4904F5" w14:textId="5D538CD6"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Our Father, who art in heaven,</w:t>
      </w:r>
    </w:p>
    <w:p w14:paraId="5850096A" w14:textId="3271BC4A"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hallowed be thy name;</w:t>
      </w:r>
      <w:r w:rsidRPr="00654E7F">
        <w:rPr>
          <w:rFonts w:ascii="Arial" w:hAnsi="Arial" w:cs="Arial"/>
          <w:noProof/>
          <w:sz w:val="24"/>
          <w:szCs w:val="24"/>
        </w:rPr>
        <w:t xml:space="preserve"> </w:t>
      </w:r>
    </w:p>
    <w:p w14:paraId="1185FC41" w14:textId="410C5FEF"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kingdom come,</w:t>
      </w:r>
    </w:p>
    <w:p w14:paraId="5C2B0DCC" w14:textId="26B0E2BD"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thy will be done</w:t>
      </w:r>
    </w:p>
    <w:p w14:paraId="7ABD302F" w14:textId="3E23AEE7"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on earth as it is in heaven.</w:t>
      </w:r>
    </w:p>
    <w:p w14:paraId="46EE7C8D" w14:textId="283D52C1"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Give us this day our daily bread,</w:t>
      </w:r>
    </w:p>
    <w:p w14:paraId="462D0244" w14:textId="5A8F1BD4"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forgive us our trespasses,</w:t>
      </w:r>
    </w:p>
    <w:p w14:paraId="47BCCAC3" w14:textId="2AD89F6F"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 xml:space="preserve">as we forgive those who trespass against us; </w:t>
      </w:r>
    </w:p>
    <w:p w14:paraId="30BB6F6F" w14:textId="77777777"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and lead us not into temptation,</w:t>
      </w:r>
    </w:p>
    <w:p w14:paraId="21AED1F0" w14:textId="77777777" w:rsidR="00654E7F" w:rsidRPr="00654E7F" w:rsidRDefault="00654E7F" w:rsidP="00654E7F">
      <w:pPr>
        <w:pStyle w:val="NoSpacing"/>
        <w:ind w:left="800"/>
        <w:rPr>
          <w:rFonts w:ascii="Arial" w:eastAsia="Times New Roman" w:hAnsi="Arial" w:cs="Arial"/>
          <w:b/>
          <w:bCs/>
          <w:sz w:val="24"/>
          <w:szCs w:val="24"/>
        </w:rPr>
      </w:pPr>
      <w:r w:rsidRPr="00654E7F">
        <w:rPr>
          <w:rFonts w:ascii="Arial" w:eastAsia="Times New Roman" w:hAnsi="Arial" w:cs="Arial"/>
          <w:b/>
          <w:bCs/>
          <w:sz w:val="24"/>
          <w:szCs w:val="24"/>
        </w:rPr>
        <w:t>but deliver us from evil.</w:t>
      </w:r>
    </w:p>
    <w:bookmarkEnd w:id="0"/>
    <w:p w14:paraId="28C951BA" w14:textId="778A4409" w:rsidR="00560F7D" w:rsidRPr="00654E7F" w:rsidRDefault="00560F7D" w:rsidP="003F3E52">
      <w:pPr>
        <w:pStyle w:val="NoSpacing"/>
        <w:rPr>
          <w:rFonts w:ascii="Arial" w:hAnsi="Arial" w:cs="Arial"/>
          <w:sz w:val="24"/>
          <w:szCs w:val="24"/>
        </w:rPr>
      </w:pPr>
    </w:p>
    <w:p w14:paraId="7B96EBB8" w14:textId="505125DE" w:rsidR="00196D2E" w:rsidRPr="00654E7F" w:rsidRDefault="00FD47AB" w:rsidP="003F3E52">
      <w:pPr>
        <w:pStyle w:val="NoSpacing"/>
        <w:rPr>
          <w:rFonts w:ascii="Arial" w:hAnsi="Arial" w:cs="Arial"/>
          <w:sz w:val="24"/>
          <w:szCs w:val="24"/>
        </w:rPr>
      </w:pPr>
      <w:r>
        <w:rPr>
          <w:noProof/>
        </w:rPr>
        <w:drawing>
          <wp:anchor distT="0" distB="0" distL="114300" distR="114300" simplePos="0" relativeHeight="251660288" behindDoc="0" locked="0" layoutInCell="1" allowOverlap="1" wp14:anchorId="382F7718" wp14:editId="7B534E5D">
            <wp:simplePos x="0" y="0"/>
            <wp:positionH relativeFrom="column">
              <wp:posOffset>234315</wp:posOffset>
            </wp:positionH>
            <wp:positionV relativeFrom="paragraph">
              <wp:posOffset>95250</wp:posOffset>
            </wp:positionV>
            <wp:extent cx="1466850" cy="1466850"/>
            <wp:effectExtent l="0" t="0" r="0" b="0"/>
            <wp:wrapThrough wrapText="bothSides">
              <wp:wrapPolygon edited="0">
                <wp:start x="0" y="0"/>
                <wp:lineTo x="0" y="21319"/>
                <wp:lineTo x="21319" y="21319"/>
                <wp:lineTo x="21319" y="0"/>
                <wp:lineTo x="0"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5AEEC" w14:textId="68BFF5B4" w:rsidR="00654E7F" w:rsidRPr="00654E7F" w:rsidRDefault="00654E7F" w:rsidP="00654E7F">
      <w:pPr>
        <w:pStyle w:val="NoSpacing"/>
        <w:rPr>
          <w:rFonts w:ascii="Arial" w:hAnsi="Arial" w:cs="Arial"/>
          <w:b/>
          <w:bCs/>
          <w:sz w:val="24"/>
          <w:szCs w:val="24"/>
        </w:rPr>
      </w:pPr>
      <w:r w:rsidRPr="00654E7F">
        <w:rPr>
          <w:rFonts w:ascii="Arial" w:hAnsi="Arial" w:cs="Arial"/>
          <w:b/>
          <w:bCs/>
          <w:sz w:val="24"/>
          <w:szCs w:val="24"/>
        </w:rPr>
        <w:t>Concluding Prayer</w:t>
      </w:r>
    </w:p>
    <w:p w14:paraId="54E476A4" w14:textId="77777777" w:rsidR="00654E7F" w:rsidRPr="00654E7F" w:rsidRDefault="00654E7F" w:rsidP="00654E7F">
      <w:pPr>
        <w:pStyle w:val="NoSpacing"/>
        <w:rPr>
          <w:rFonts w:ascii="Arial" w:hAnsi="Arial" w:cs="Arial"/>
          <w:sz w:val="24"/>
          <w:szCs w:val="24"/>
        </w:rPr>
      </w:pPr>
      <w:r w:rsidRPr="00654E7F">
        <w:rPr>
          <w:rFonts w:ascii="Arial" w:hAnsi="Arial" w:cs="Arial"/>
          <w:sz w:val="24"/>
          <w:szCs w:val="24"/>
        </w:rPr>
        <w:t>Grant, O Lord, we pray, that, benefiting from participation in heavenly things, we may be helped by what you give in this present age and prepared for the gifts that are eternal. Through Christ our Lord. Amen.</w:t>
      </w:r>
    </w:p>
    <w:p w14:paraId="4711B9E6" w14:textId="0E158905" w:rsidR="00196D2E" w:rsidRPr="00654E7F" w:rsidRDefault="00196D2E" w:rsidP="003F3E52">
      <w:pPr>
        <w:pStyle w:val="NoSpacing"/>
        <w:rPr>
          <w:rFonts w:ascii="Arial" w:hAnsi="Arial" w:cs="Arial"/>
          <w:sz w:val="24"/>
          <w:szCs w:val="24"/>
        </w:rPr>
      </w:pPr>
    </w:p>
    <w:p w14:paraId="6B363DD6" w14:textId="1AEF1D5A" w:rsidR="00196D2E" w:rsidRPr="00654E7F" w:rsidRDefault="00196D2E" w:rsidP="003F3E52">
      <w:pPr>
        <w:pStyle w:val="NoSpacing"/>
        <w:rPr>
          <w:rFonts w:ascii="Arial" w:hAnsi="Arial" w:cs="Arial"/>
          <w:sz w:val="24"/>
          <w:szCs w:val="24"/>
        </w:rPr>
      </w:pPr>
    </w:p>
    <w:p w14:paraId="6245BAAB" w14:textId="3A8CF9C6" w:rsidR="00196D2E" w:rsidRDefault="00196D2E" w:rsidP="003F3E52">
      <w:pPr>
        <w:pStyle w:val="NoSpacing"/>
        <w:rPr>
          <w:rFonts w:ascii="Arial" w:hAnsi="Arial" w:cs="Arial"/>
          <w:sz w:val="24"/>
          <w:szCs w:val="24"/>
        </w:rPr>
      </w:pPr>
    </w:p>
    <w:p w14:paraId="184BBDC4" w14:textId="78D2FF7B" w:rsidR="00196D2E" w:rsidRPr="00654E7F" w:rsidRDefault="00FD47AB" w:rsidP="00654E7F">
      <w:pPr>
        <w:pStyle w:val="NoSpacing"/>
        <w:jc w:val="center"/>
        <w:rPr>
          <w:rFonts w:ascii="Arial" w:hAnsi="Arial" w:cs="Arial"/>
          <w:b/>
          <w:bCs/>
          <w:sz w:val="36"/>
          <w:szCs w:val="36"/>
        </w:rPr>
      </w:pPr>
      <w:r>
        <w:rPr>
          <w:rFonts w:ascii="Arial" w:hAnsi="Arial" w:cs="Arial"/>
          <w:b/>
          <w:bCs/>
          <w:sz w:val="36"/>
          <w:szCs w:val="36"/>
        </w:rPr>
        <w:t>S</w:t>
      </w:r>
      <w:r w:rsidR="00196D2E" w:rsidRPr="00654E7F">
        <w:rPr>
          <w:rFonts w:ascii="Arial" w:hAnsi="Arial" w:cs="Arial"/>
          <w:b/>
          <w:bCs/>
          <w:sz w:val="36"/>
          <w:szCs w:val="36"/>
        </w:rPr>
        <w:t>piritual Communion</w:t>
      </w:r>
    </w:p>
    <w:p w14:paraId="3CC4E9B9" w14:textId="5FB024B6" w:rsidR="00196D2E" w:rsidRPr="00654E7F" w:rsidRDefault="00196D2E" w:rsidP="00654E7F">
      <w:pPr>
        <w:pStyle w:val="NoSpacing"/>
        <w:jc w:val="center"/>
        <w:rPr>
          <w:rFonts w:ascii="Arial" w:hAnsi="Arial" w:cs="Arial"/>
          <w:b/>
          <w:bCs/>
          <w:sz w:val="36"/>
          <w:szCs w:val="36"/>
        </w:rPr>
      </w:pPr>
      <w:r w:rsidRPr="00654E7F">
        <w:rPr>
          <w:rFonts w:ascii="Arial" w:hAnsi="Arial" w:cs="Arial"/>
          <w:b/>
          <w:bCs/>
          <w:sz w:val="36"/>
          <w:szCs w:val="36"/>
        </w:rPr>
        <w:t>29th Sunday in Ordinary Time</w:t>
      </w:r>
    </w:p>
    <w:p w14:paraId="4E511D58" w14:textId="2CBBD41B" w:rsidR="00560F7D" w:rsidRPr="00654E7F" w:rsidRDefault="00FD47AB" w:rsidP="00654E7F">
      <w:pPr>
        <w:pStyle w:val="NoSpacing"/>
        <w:jc w:val="center"/>
        <w:rPr>
          <w:rFonts w:ascii="Arial" w:hAnsi="Arial" w:cs="Arial"/>
          <w:b/>
          <w:bCs/>
          <w:sz w:val="36"/>
          <w:szCs w:val="36"/>
        </w:rPr>
      </w:pPr>
      <w:r w:rsidRPr="00654E7F">
        <w:rPr>
          <w:rFonts w:ascii="Arial" w:hAnsi="Arial" w:cs="Arial"/>
          <w:b/>
          <w:bCs/>
          <w:sz w:val="36"/>
          <w:szCs w:val="36"/>
        </w:rPr>
        <w:t>Sunday 17 October 2021</w:t>
      </w:r>
    </w:p>
    <w:p w14:paraId="18DF8B78" w14:textId="77777777" w:rsidR="00560F7D" w:rsidRPr="00654E7F" w:rsidRDefault="00560F7D" w:rsidP="003F3E52">
      <w:pPr>
        <w:pStyle w:val="NoSpacing"/>
        <w:rPr>
          <w:rFonts w:ascii="Arial" w:hAnsi="Arial" w:cs="Arial"/>
          <w:sz w:val="24"/>
          <w:szCs w:val="24"/>
        </w:rPr>
      </w:pPr>
    </w:p>
    <w:p w14:paraId="772B5368" w14:textId="17B33FA9" w:rsidR="00654E7F" w:rsidRDefault="00654E7F" w:rsidP="003F3E52">
      <w:pPr>
        <w:pStyle w:val="NoSpacing"/>
        <w:rPr>
          <w:rFonts w:ascii="Arial" w:hAnsi="Arial" w:cs="Arial"/>
          <w:b/>
          <w:bCs/>
          <w:sz w:val="24"/>
          <w:szCs w:val="24"/>
        </w:rPr>
      </w:pPr>
      <w:r>
        <w:rPr>
          <w:noProof/>
        </w:rPr>
        <w:drawing>
          <wp:anchor distT="0" distB="0" distL="114300" distR="114300" simplePos="0" relativeHeight="251658240" behindDoc="0" locked="0" layoutInCell="1" allowOverlap="1" wp14:anchorId="54B74F66" wp14:editId="409A74A8">
            <wp:simplePos x="0" y="0"/>
            <wp:positionH relativeFrom="column">
              <wp:posOffset>235585</wp:posOffset>
            </wp:positionH>
            <wp:positionV relativeFrom="paragraph">
              <wp:posOffset>273685</wp:posOffset>
            </wp:positionV>
            <wp:extent cx="4108450" cy="2482215"/>
            <wp:effectExtent l="0" t="0" r="6350" b="0"/>
            <wp:wrapThrough wrapText="bothSides">
              <wp:wrapPolygon edited="0">
                <wp:start x="0" y="0"/>
                <wp:lineTo x="0" y="21384"/>
                <wp:lineTo x="21533" y="21384"/>
                <wp:lineTo x="21533"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8450" cy="248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3D6F3" w14:textId="067027CB" w:rsidR="00654E7F" w:rsidRDefault="00654E7F" w:rsidP="003F3E52">
      <w:pPr>
        <w:pStyle w:val="NoSpacing"/>
        <w:rPr>
          <w:rFonts w:ascii="Arial" w:hAnsi="Arial" w:cs="Arial"/>
          <w:b/>
          <w:bCs/>
          <w:sz w:val="24"/>
          <w:szCs w:val="24"/>
        </w:rPr>
      </w:pPr>
    </w:p>
    <w:p w14:paraId="308046A3" w14:textId="0BE53934" w:rsidR="00654E7F" w:rsidRDefault="00654E7F" w:rsidP="003F3E52">
      <w:pPr>
        <w:pStyle w:val="NoSpacing"/>
        <w:rPr>
          <w:rFonts w:ascii="Arial" w:hAnsi="Arial" w:cs="Arial"/>
          <w:b/>
          <w:bCs/>
          <w:sz w:val="24"/>
          <w:szCs w:val="24"/>
        </w:rPr>
      </w:pPr>
    </w:p>
    <w:p w14:paraId="7E80BA2F" w14:textId="77777777" w:rsidR="00654E7F" w:rsidRDefault="00654E7F" w:rsidP="003F3E52">
      <w:pPr>
        <w:pStyle w:val="NoSpacing"/>
        <w:rPr>
          <w:rFonts w:ascii="Arial" w:hAnsi="Arial" w:cs="Arial"/>
          <w:b/>
          <w:bCs/>
          <w:sz w:val="24"/>
          <w:szCs w:val="24"/>
        </w:rPr>
      </w:pPr>
    </w:p>
    <w:p w14:paraId="0AD33C3C" w14:textId="77777777" w:rsidR="00654E7F" w:rsidRDefault="00654E7F" w:rsidP="003F3E52">
      <w:pPr>
        <w:pStyle w:val="NoSpacing"/>
        <w:rPr>
          <w:rFonts w:ascii="Arial" w:hAnsi="Arial" w:cs="Arial"/>
          <w:b/>
          <w:bCs/>
          <w:sz w:val="24"/>
          <w:szCs w:val="24"/>
        </w:rPr>
      </w:pPr>
    </w:p>
    <w:p w14:paraId="611CDB55" w14:textId="77777777" w:rsidR="00654E7F" w:rsidRDefault="00654E7F" w:rsidP="003F3E52">
      <w:pPr>
        <w:pStyle w:val="NoSpacing"/>
        <w:rPr>
          <w:rFonts w:ascii="Arial" w:hAnsi="Arial" w:cs="Arial"/>
          <w:b/>
          <w:bCs/>
          <w:sz w:val="24"/>
          <w:szCs w:val="24"/>
        </w:rPr>
      </w:pPr>
    </w:p>
    <w:p w14:paraId="6F6F0F54" w14:textId="77777777" w:rsidR="00654E7F" w:rsidRDefault="00654E7F" w:rsidP="003F3E52">
      <w:pPr>
        <w:pStyle w:val="NoSpacing"/>
        <w:rPr>
          <w:rFonts w:ascii="Arial" w:hAnsi="Arial" w:cs="Arial"/>
          <w:b/>
          <w:bCs/>
          <w:sz w:val="24"/>
          <w:szCs w:val="24"/>
        </w:rPr>
      </w:pPr>
    </w:p>
    <w:p w14:paraId="4DA5BD0F" w14:textId="541CC99B" w:rsidR="00560F7D" w:rsidRPr="00654E7F" w:rsidRDefault="00196D2E" w:rsidP="003F3E52">
      <w:pPr>
        <w:pStyle w:val="NoSpacing"/>
        <w:rPr>
          <w:rFonts w:ascii="Arial" w:hAnsi="Arial" w:cs="Arial"/>
          <w:b/>
          <w:bCs/>
          <w:sz w:val="24"/>
          <w:szCs w:val="24"/>
        </w:rPr>
      </w:pPr>
      <w:r w:rsidRPr="00654E7F">
        <w:rPr>
          <w:rFonts w:ascii="Arial" w:hAnsi="Arial" w:cs="Arial"/>
          <w:b/>
          <w:bCs/>
          <w:sz w:val="24"/>
          <w:szCs w:val="24"/>
        </w:rPr>
        <w:t>Opening Prayer</w:t>
      </w:r>
    </w:p>
    <w:p w14:paraId="673AA4E6" w14:textId="03F8741B" w:rsidR="00560F7D" w:rsidRPr="00654E7F" w:rsidRDefault="00FD47AB" w:rsidP="003F3E52">
      <w:pPr>
        <w:pStyle w:val="NoSpacing"/>
        <w:rPr>
          <w:rFonts w:ascii="Arial" w:hAnsi="Arial" w:cs="Arial"/>
          <w:sz w:val="24"/>
          <w:szCs w:val="24"/>
        </w:rPr>
      </w:pPr>
      <w:r w:rsidRPr="00654E7F">
        <w:rPr>
          <w:rFonts w:ascii="Arial" w:hAnsi="Arial" w:cs="Arial"/>
          <w:sz w:val="24"/>
          <w:szCs w:val="24"/>
        </w:rPr>
        <w:t>Almighty ever-living God,</w:t>
      </w:r>
      <w:r w:rsidR="00196D2E" w:rsidRPr="00654E7F">
        <w:rPr>
          <w:rFonts w:ascii="Arial" w:hAnsi="Arial" w:cs="Arial"/>
          <w:sz w:val="24"/>
          <w:szCs w:val="24"/>
        </w:rPr>
        <w:t xml:space="preserve"> </w:t>
      </w:r>
      <w:r w:rsidRPr="00654E7F">
        <w:rPr>
          <w:rFonts w:ascii="Arial" w:hAnsi="Arial" w:cs="Arial"/>
          <w:sz w:val="24"/>
          <w:szCs w:val="24"/>
        </w:rPr>
        <w:t>grant that we may always conform our will to yours</w:t>
      </w:r>
      <w:r w:rsidR="00196D2E" w:rsidRPr="00654E7F">
        <w:rPr>
          <w:rFonts w:ascii="Arial" w:hAnsi="Arial" w:cs="Arial"/>
          <w:sz w:val="24"/>
          <w:szCs w:val="24"/>
        </w:rPr>
        <w:t xml:space="preserve"> </w:t>
      </w:r>
      <w:r w:rsidRPr="00654E7F">
        <w:rPr>
          <w:rFonts w:ascii="Arial" w:hAnsi="Arial" w:cs="Arial"/>
          <w:sz w:val="24"/>
          <w:szCs w:val="24"/>
        </w:rPr>
        <w:t>and serve your majesty in sincerity of heart.</w:t>
      </w:r>
      <w:r w:rsidR="00196D2E" w:rsidRPr="00654E7F">
        <w:rPr>
          <w:rFonts w:ascii="Arial" w:hAnsi="Arial" w:cs="Arial"/>
          <w:sz w:val="24"/>
          <w:szCs w:val="24"/>
        </w:rPr>
        <w:t xml:space="preserve"> </w:t>
      </w:r>
      <w:r w:rsidRPr="00654E7F">
        <w:rPr>
          <w:rFonts w:ascii="Arial" w:hAnsi="Arial" w:cs="Arial"/>
          <w:sz w:val="24"/>
          <w:szCs w:val="24"/>
        </w:rPr>
        <w:t>Through our Lord Jesus Christ, your Son,</w:t>
      </w:r>
      <w:r w:rsidR="00196D2E" w:rsidRPr="00654E7F">
        <w:rPr>
          <w:rFonts w:ascii="Arial" w:hAnsi="Arial" w:cs="Arial"/>
          <w:sz w:val="24"/>
          <w:szCs w:val="24"/>
        </w:rPr>
        <w:t xml:space="preserve"> </w:t>
      </w:r>
      <w:r w:rsidRPr="00654E7F">
        <w:rPr>
          <w:rFonts w:ascii="Arial" w:hAnsi="Arial" w:cs="Arial"/>
          <w:sz w:val="24"/>
          <w:szCs w:val="24"/>
        </w:rPr>
        <w:t>who lives and reigns with you in the unity of the Holy Spirit,</w:t>
      </w:r>
      <w:r w:rsidR="00196D2E" w:rsidRPr="00654E7F">
        <w:rPr>
          <w:rFonts w:ascii="Arial" w:hAnsi="Arial" w:cs="Arial"/>
          <w:sz w:val="24"/>
          <w:szCs w:val="24"/>
        </w:rPr>
        <w:t xml:space="preserve"> </w:t>
      </w:r>
      <w:r w:rsidRPr="00654E7F">
        <w:rPr>
          <w:rFonts w:ascii="Arial" w:hAnsi="Arial" w:cs="Arial"/>
          <w:sz w:val="24"/>
          <w:szCs w:val="24"/>
        </w:rPr>
        <w:t>God, for ever and ever.</w:t>
      </w:r>
      <w:r w:rsidR="00196D2E" w:rsidRPr="00654E7F">
        <w:rPr>
          <w:rFonts w:ascii="Arial" w:hAnsi="Arial" w:cs="Arial"/>
          <w:sz w:val="24"/>
          <w:szCs w:val="24"/>
        </w:rPr>
        <w:t xml:space="preserve"> Amen.</w:t>
      </w:r>
    </w:p>
    <w:p w14:paraId="1024960C" w14:textId="77777777" w:rsidR="00654E7F" w:rsidRDefault="00654E7F" w:rsidP="003F3E52">
      <w:pPr>
        <w:pStyle w:val="NoSpacing"/>
        <w:rPr>
          <w:rFonts w:ascii="Arial" w:hAnsi="Arial" w:cs="Arial"/>
          <w:b/>
          <w:bCs/>
          <w:sz w:val="24"/>
          <w:szCs w:val="24"/>
        </w:rPr>
      </w:pPr>
    </w:p>
    <w:p w14:paraId="319A3735" w14:textId="77777777" w:rsidR="00654E7F" w:rsidRDefault="00654E7F" w:rsidP="003F3E52">
      <w:pPr>
        <w:pStyle w:val="NoSpacing"/>
        <w:rPr>
          <w:rFonts w:ascii="Arial" w:hAnsi="Arial" w:cs="Arial"/>
          <w:b/>
          <w:bCs/>
          <w:sz w:val="24"/>
          <w:szCs w:val="24"/>
        </w:rPr>
      </w:pPr>
    </w:p>
    <w:p w14:paraId="59D2C208" w14:textId="77777777" w:rsidR="00654E7F" w:rsidRDefault="00654E7F" w:rsidP="003F3E52">
      <w:pPr>
        <w:pStyle w:val="NoSpacing"/>
        <w:rPr>
          <w:rFonts w:ascii="Arial" w:hAnsi="Arial" w:cs="Arial"/>
          <w:b/>
          <w:bCs/>
          <w:sz w:val="24"/>
          <w:szCs w:val="24"/>
        </w:rPr>
      </w:pPr>
    </w:p>
    <w:p w14:paraId="6612F8C7" w14:textId="77777777" w:rsidR="00654E7F" w:rsidRDefault="00654E7F" w:rsidP="003F3E52">
      <w:pPr>
        <w:pStyle w:val="NoSpacing"/>
        <w:rPr>
          <w:rFonts w:ascii="Arial" w:hAnsi="Arial" w:cs="Arial"/>
          <w:b/>
          <w:bCs/>
          <w:sz w:val="24"/>
          <w:szCs w:val="24"/>
        </w:rPr>
      </w:pPr>
    </w:p>
    <w:p w14:paraId="4178ED9B" w14:textId="056A9CEE" w:rsidR="00560F7D" w:rsidRPr="00654E7F" w:rsidRDefault="00FD47AB" w:rsidP="003F3E52">
      <w:pPr>
        <w:pStyle w:val="NoSpacing"/>
        <w:rPr>
          <w:rFonts w:ascii="Arial" w:hAnsi="Arial" w:cs="Arial"/>
          <w:b/>
          <w:bCs/>
          <w:sz w:val="24"/>
          <w:szCs w:val="24"/>
        </w:rPr>
      </w:pPr>
      <w:r w:rsidRPr="00654E7F">
        <w:rPr>
          <w:rFonts w:ascii="Arial" w:hAnsi="Arial" w:cs="Arial"/>
          <w:b/>
          <w:bCs/>
          <w:sz w:val="24"/>
          <w:szCs w:val="24"/>
        </w:rPr>
        <w:lastRenderedPageBreak/>
        <w:t>Isaiah 53:10-11</w:t>
      </w:r>
    </w:p>
    <w:p w14:paraId="26D7C774" w14:textId="05E9C6F7" w:rsidR="00560F7D" w:rsidRPr="00654E7F" w:rsidRDefault="00FD47AB" w:rsidP="003F3E52">
      <w:pPr>
        <w:pStyle w:val="NoSpacing"/>
        <w:rPr>
          <w:rFonts w:ascii="Arial" w:hAnsi="Arial" w:cs="Arial"/>
          <w:sz w:val="24"/>
          <w:szCs w:val="24"/>
        </w:rPr>
      </w:pPr>
      <w:r w:rsidRPr="00654E7F">
        <w:rPr>
          <w:rFonts w:ascii="Arial" w:hAnsi="Arial" w:cs="Arial"/>
          <w:sz w:val="24"/>
          <w:szCs w:val="24"/>
        </w:rPr>
        <w:t>The Lord has been pleased to crush his servant with suffering.</w:t>
      </w:r>
      <w:r w:rsidR="00654E7F">
        <w:rPr>
          <w:rFonts w:ascii="Arial" w:hAnsi="Arial" w:cs="Arial"/>
          <w:sz w:val="24"/>
          <w:szCs w:val="24"/>
        </w:rPr>
        <w:t xml:space="preserve"> </w:t>
      </w:r>
      <w:r w:rsidRPr="00654E7F">
        <w:rPr>
          <w:rFonts w:ascii="Arial" w:hAnsi="Arial" w:cs="Arial"/>
          <w:sz w:val="24"/>
          <w:szCs w:val="24"/>
        </w:rPr>
        <w:t>If he offers his life in atonement,</w:t>
      </w:r>
      <w:r w:rsidR="00654E7F">
        <w:rPr>
          <w:rFonts w:ascii="Arial" w:hAnsi="Arial" w:cs="Arial"/>
          <w:sz w:val="24"/>
          <w:szCs w:val="24"/>
        </w:rPr>
        <w:t xml:space="preserve"> </w:t>
      </w:r>
      <w:r w:rsidRPr="00654E7F">
        <w:rPr>
          <w:rFonts w:ascii="Arial" w:hAnsi="Arial" w:cs="Arial"/>
          <w:sz w:val="24"/>
          <w:szCs w:val="24"/>
        </w:rPr>
        <w:t>he shall see his heirs, he shall have a long life</w:t>
      </w:r>
      <w:r w:rsidR="00654E7F">
        <w:rPr>
          <w:rFonts w:ascii="Arial" w:hAnsi="Arial" w:cs="Arial"/>
          <w:sz w:val="24"/>
          <w:szCs w:val="24"/>
        </w:rPr>
        <w:t xml:space="preserve"> </w:t>
      </w:r>
      <w:r w:rsidRPr="00654E7F">
        <w:rPr>
          <w:rFonts w:ascii="Arial" w:hAnsi="Arial" w:cs="Arial"/>
          <w:sz w:val="24"/>
          <w:szCs w:val="24"/>
        </w:rPr>
        <w:t>and through him what the Lord wishes will be done.</w:t>
      </w:r>
      <w:r w:rsidR="00654E7F">
        <w:rPr>
          <w:rFonts w:ascii="Arial" w:hAnsi="Arial" w:cs="Arial"/>
          <w:sz w:val="24"/>
          <w:szCs w:val="24"/>
        </w:rPr>
        <w:t xml:space="preserve"> </w:t>
      </w:r>
      <w:r w:rsidRPr="00654E7F">
        <w:rPr>
          <w:rFonts w:ascii="Arial" w:hAnsi="Arial" w:cs="Arial"/>
          <w:sz w:val="24"/>
          <w:szCs w:val="24"/>
        </w:rPr>
        <w:t>His soul’s anguish over,</w:t>
      </w:r>
      <w:r w:rsidR="00654E7F">
        <w:rPr>
          <w:rFonts w:ascii="Arial" w:hAnsi="Arial" w:cs="Arial"/>
          <w:sz w:val="24"/>
          <w:szCs w:val="24"/>
        </w:rPr>
        <w:t xml:space="preserve"> </w:t>
      </w:r>
      <w:r w:rsidRPr="00654E7F">
        <w:rPr>
          <w:rFonts w:ascii="Arial" w:hAnsi="Arial" w:cs="Arial"/>
          <w:sz w:val="24"/>
          <w:szCs w:val="24"/>
        </w:rPr>
        <w:t>he shall see the light and be content.</w:t>
      </w:r>
      <w:r w:rsidR="00654E7F">
        <w:rPr>
          <w:rFonts w:ascii="Arial" w:hAnsi="Arial" w:cs="Arial"/>
          <w:sz w:val="24"/>
          <w:szCs w:val="24"/>
        </w:rPr>
        <w:t xml:space="preserve"> </w:t>
      </w:r>
      <w:r w:rsidRPr="00654E7F">
        <w:rPr>
          <w:rFonts w:ascii="Arial" w:hAnsi="Arial" w:cs="Arial"/>
          <w:sz w:val="24"/>
          <w:szCs w:val="24"/>
        </w:rPr>
        <w:t>By his sufferings shall my servant justify many,</w:t>
      </w:r>
      <w:r w:rsidR="00654E7F">
        <w:rPr>
          <w:rFonts w:ascii="Arial" w:hAnsi="Arial" w:cs="Arial"/>
          <w:sz w:val="24"/>
          <w:szCs w:val="24"/>
        </w:rPr>
        <w:t xml:space="preserve"> </w:t>
      </w:r>
      <w:r w:rsidRPr="00654E7F">
        <w:rPr>
          <w:rFonts w:ascii="Arial" w:hAnsi="Arial" w:cs="Arial"/>
          <w:sz w:val="24"/>
          <w:szCs w:val="24"/>
        </w:rPr>
        <w:t>taking their faults on himself.</w:t>
      </w:r>
    </w:p>
    <w:p w14:paraId="3F0B85DB" w14:textId="3CB89C16" w:rsidR="00560F7D" w:rsidRPr="00654E7F" w:rsidRDefault="00196D2E" w:rsidP="003F3E52">
      <w:pPr>
        <w:pStyle w:val="NoSpacing"/>
        <w:rPr>
          <w:rFonts w:ascii="Arial" w:hAnsi="Arial" w:cs="Arial"/>
          <w:b/>
          <w:bCs/>
          <w:sz w:val="24"/>
          <w:szCs w:val="24"/>
        </w:rPr>
      </w:pPr>
      <w:r w:rsidRPr="00654E7F">
        <w:rPr>
          <w:rFonts w:ascii="Arial" w:hAnsi="Arial" w:cs="Arial"/>
          <w:b/>
          <w:bCs/>
          <w:sz w:val="24"/>
          <w:szCs w:val="24"/>
        </w:rPr>
        <w:t>The Word of the Lord</w:t>
      </w:r>
    </w:p>
    <w:p w14:paraId="381AFECC" w14:textId="77777777" w:rsidR="00560F7D" w:rsidRPr="00654E7F" w:rsidRDefault="00560F7D" w:rsidP="003F3E52">
      <w:pPr>
        <w:pStyle w:val="NoSpacing"/>
        <w:rPr>
          <w:rFonts w:ascii="Arial" w:hAnsi="Arial" w:cs="Arial"/>
          <w:b/>
          <w:bCs/>
          <w:sz w:val="24"/>
          <w:szCs w:val="24"/>
        </w:rPr>
      </w:pPr>
    </w:p>
    <w:p w14:paraId="3D7FE028" w14:textId="77777777" w:rsidR="00560F7D" w:rsidRPr="00654E7F" w:rsidRDefault="00FD47AB" w:rsidP="003F3E52">
      <w:pPr>
        <w:pStyle w:val="NoSpacing"/>
        <w:rPr>
          <w:rFonts w:ascii="Arial" w:hAnsi="Arial" w:cs="Arial"/>
          <w:b/>
          <w:bCs/>
          <w:sz w:val="24"/>
          <w:szCs w:val="24"/>
        </w:rPr>
      </w:pPr>
      <w:r w:rsidRPr="00654E7F">
        <w:rPr>
          <w:rFonts w:ascii="Arial" w:hAnsi="Arial" w:cs="Arial"/>
          <w:b/>
          <w:bCs/>
          <w:sz w:val="24"/>
          <w:szCs w:val="24"/>
        </w:rPr>
        <w:t>Responsorial Psalm</w:t>
      </w:r>
    </w:p>
    <w:p w14:paraId="626AE36D" w14:textId="77777777" w:rsidR="00560F7D" w:rsidRPr="00654E7F" w:rsidRDefault="00FD47AB" w:rsidP="00196D2E">
      <w:pPr>
        <w:pStyle w:val="NoSpacing"/>
        <w:ind w:left="800"/>
        <w:rPr>
          <w:rFonts w:ascii="Arial" w:hAnsi="Arial" w:cs="Arial"/>
          <w:b/>
          <w:bCs/>
          <w:sz w:val="24"/>
          <w:szCs w:val="24"/>
        </w:rPr>
      </w:pPr>
      <w:r w:rsidRPr="00654E7F">
        <w:rPr>
          <w:rFonts w:ascii="Arial" w:hAnsi="Arial" w:cs="Arial"/>
          <w:b/>
          <w:bCs/>
          <w:sz w:val="24"/>
          <w:szCs w:val="24"/>
        </w:rPr>
        <w:t>May your love be upon us, O Lord, as we place all our hope in you.</w:t>
      </w:r>
    </w:p>
    <w:p w14:paraId="57B8F6E6"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The word of the Lord is faithful</w:t>
      </w:r>
    </w:p>
    <w:p w14:paraId="6DE4C20C" w14:textId="626AFC37" w:rsidR="00560F7D" w:rsidRPr="00654E7F" w:rsidRDefault="00FD47AB" w:rsidP="003F3E52">
      <w:pPr>
        <w:pStyle w:val="NoSpacing"/>
        <w:rPr>
          <w:rFonts w:ascii="Arial" w:hAnsi="Arial" w:cs="Arial"/>
          <w:sz w:val="24"/>
          <w:szCs w:val="24"/>
        </w:rPr>
      </w:pPr>
      <w:r w:rsidRPr="00654E7F">
        <w:rPr>
          <w:rFonts w:ascii="Arial" w:hAnsi="Arial" w:cs="Arial"/>
          <w:sz w:val="24"/>
          <w:szCs w:val="24"/>
        </w:rPr>
        <w:t>and all his works to be trusted.</w:t>
      </w:r>
    </w:p>
    <w:p w14:paraId="7BF54728"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The Lord loves justice and right</w:t>
      </w:r>
    </w:p>
    <w:p w14:paraId="0BB7D307" w14:textId="7C90D98A" w:rsidR="00560F7D" w:rsidRPr="00654E7F" w:rsidRDefault="00FD47AB" w:rsidP="003F3E52">
      <w:pPr>
        <w:pStyle w:val="NoSpacing"/>
        <w:rPr>
          <w:rFonts w:ascii="Arial" w:hAnsi="Arial" w:cs="Arial"/>
          <w:sz w:val="24"/>
          <w:szCs w:val="24"/>
        </w:rPr>
      </w:pPr>
      <w:r w:rsidRPr="00654E7F">
        <w:rPr>
          <w:rFonts w:ascii="Arial" w:hAnsi="Arial" w:cs="Arial"/>
          <w:sz w:val="24"/>
          <w:szCs w:val="24"/>
        </w:rPr>
        <w:t>and fills the earth with his love.</w:t>
      </w:r>
    </w:p>
    <w:p w14:paraId="26277302" w14:textId="77777777" w:rsidR="00560F7D" w:rsidRPr="00654E7F" w:rsidRDefault="00560F7D" w:rsidP="003F3E52">
      <w:pPr>
        <w:pStyle w:val="NoSpacing"/>
        <w:rPr>
          <w:rFonts w:ascii="Arial" w:hAnsi="Arial" w:cs="Arial"/>
          <w:sz w:val="24"/>
          <w:szCs w:val="24"/>
        </w:rPr>
      </w:pPr>
    </w:p>
    <w:p w14:paraId="123F4725"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The Lord looks on those who revere him,</w:t>
      </w:r>
    </w:p>
    <w:p w14:paraId="209907D2" w14:textId="2FA27313" w:rsidR="00560F7D" w:rsidRPr="00654E7F" w:rsidRDefault="00FD47AB" w:rsidP="003F3E52">
      <w:pPr>
        <w:pStyle w:val="NoSpacing"/>
        <w:rPr>
          <w:rFonts w:ascii="Arial" w:hAnsi="Arial" w:cs="Arial"/>
          <w:sz w:val="24"/>
          <w:szCs w:val="24"/>
        </w:rPr>
      </w:pPr>
      <w:r w:rsidRPr="00654E7F">
        <w:rPr>
          <w:rFonts w:ascii="Arial" w:hAnsi="Arial" w:cs="Arial"/>
          <w:sz w:val="24"/>
          <w:szCs w:val="24"/>
        </w:rPr>
        <w:t>on those who hope in his love,</w:t>
      </w:r>
    </w:p>
    <w:p w14:paraId="29CDD1AA"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to rescue their souls from death,</w:t>
      </w:r>
    </w:p>
    <w:p w14:paraId="57F14072" w14:textId="005704FF" w:rsidR="00560F7D" w:rsidRPr="00654E7F" w:rsidRDefault="00FD47AB" w:rsidP="003F3E52">
      <w:pPr>
        <w:pStyle w:val="NoSpacing"/>
        <w:rPr>
          <w:rFonts w:ascii="Arial" w:hAnsi="Arial" w:cs="Arial"/>
          <w:sz w:val="24"/>
          <w:szCs w:val="24"/>
        </w:rPr>
      </w:pPr>
      <w:r w:rsidRPr="00654E7F">
        <w:rPr>
          <w:rFonts w:ascii="Arial" w:hAnsi="Arial" w:cs="Arial"/>
          <w:sz w:val="24"/>
          <w:szCs w:val="24"/>
        </w:rPr>
        <w:t>to keep them alive in famine.</w:t>
      </w:r>
    </w:p>
    <w:p w14:paraId="5D423F83" w14:textId="77777777" w:rsidR="00560F7D" w:rsidRPr="00654E7F" w:rsidRDefault="00560F7D" w:rsidP="003F3E52">
      <w:pPr>
        <w:pStyle w:val="NoSpacing"/>
        <w:rPr>
          <w:rFonts w:ascii="Arial" w:hAnsi="Arial" w:cs="Arial"/>
          <w:sz w:val="24"/>
          <w:szCs w:val="24"/>
        </w:rPr>
      </w:pPr>
    </w:p>
    <w:p w14:paraId="27A5EBDF"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Our soul is waiting for the Lord.</w:t>
      </w:r>
    </w:p>
    <w:p w14:paraId="235698EA" w14:textId="02B20502" w:rsidR="00560F7D" w:rsidRPr="00654E7F" w:rsidRDefault="00FD47AB" w:rsidP="003F3E52">
      <w:pPr>
        <w:pStyle w:val="NoSpacing"/>
        <w:rPr>
          <w:rFonts w:ascii="Arial" w:hAnsi="Arial" w:cs="Arial"/>
          <w:sz w:val="24"/>
          <w:szCs w:val="24"/>
        </w:rPr>
      </w:pPr>
      <w:r w:rsidRPr="00654E7F">
        <w:rPr>
          <w:rFonts w:ascii="Arial" w:hAnsi="Arial" w:cs="Arial"/>
          <w:sz w:val="24"/>
          <w:szCs w:val="24"/>
        </w:rPr>
        <w:t>The Lord is our help and our shield.</w:t>
      </w:r>
    </w:p>
    <w:p w14:paraId="4C3506C0"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May your love be upon us, O Lord,</w:t>
      </w:r>
    </w:p>
    <w:p w14:paraId="2950C101" w14:textId="460AD6A7" w:rsidR="00560F7D" w:rsidRPr="00654E7F" w:rsidRDefault="00FD47AB" w:rsidP="003F3E52">
      <w:pPr>
        <w:pStyle w:val="NoSpacing"/>
        <w:rPr>
          <w:rFonts w:ascii="Arial" w:hAnsi="Arial" w:cs="Arial"/>
          <w:sz w:val="24"/>
          <w:szCs w:val="24"/>
        </w:rPr>
      </w:pPr>
      <w:r w:rsidRPr="00654E7F">
        <w:rPr>
          <w:rFonts w:ascii="Arial" w:hAnsi="Arial" w:cs="Arial"/>
          <w:sz w:val="24"/>
          <w:szCs w:val="24"/>
        </w:rPr>
        <w:t>as we place all our hope in you.</w:t>
      </w:r>
    </w:p>
    <w:p w14:paraId="1A090142" w14:textId="77777777" w:rsidR="00560F7D" w:rsidRPr="00654E7F" w:rsidRDefault="00560F7D" w:rsidP="003F3E52">
      <w:pPr>
        <w:pStyle w:val="NoSpacing"/>
        <w:rPr>
          <w:rFonts w:ascii="Arial" w:hAnsi="Arial" w:cs="Arial"/>
          <w:sz w:val="24"/>
          <w:szCs w:val="24"/>
        </w:rPr>
      </w:pPr>
    </w:p>
    <w:p w14:paraId="5CDBAA5A" w14:textId="77777777" w:rsidR="00560F7D" w:rsidRPr="00654E7F" w:rsidRDefault="00FD47AB" w:rsidP="003F3E52">
      <w:pPr>
        <w:pStyle w:val="NoSpacing"/>
        <w:rPr>
          <w:rFonts w:ascii="Arial" w:hAnsi="Arial" w:cs="Arial"/>
          <w:b/>
          <w:bCs/>
          <w:sz w:val="24"/>
          <w:szCs w:val="24"/>
        </w:rPr>
      </w:pPr>
      <w:r w:rsidRPr="00654E7F">
        <w:rPr>
          <w:rFonts w:ascii="Arial" w:hAnsi="Arial" w:cs="Arial"/>
          <w:b/>
          <w:bCs/>
          <w:sz w:val="24"/>
          <w:szCs w:val="24"/>
        </w:rPr>
        <w:t>Hebrews 4:14-16</w:t>
      </w:r>
    </w:p>
    <w:p w14:paraId="1627F1F4"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Since in Jesus, the Son of God, we have the supreme high priest who has gone through to the highest heaven, we must never let go of the faith that we have professed. For it is not as if we had a high priest who was incapable of feeling our weaknesses with us; but we have one who has been tempted in every way that we are, though he is without sin. Let us be confident, then, in approaching the throne of grace, that we shall have mercy from him and find grace when we are in need of help.</w:t>
      </w:r>
    </w:p>
    <w:p w14:paraId="1579CC66" w14:textId="1D3165A4" w:rsidR="00560F7D" w:rsidRPr="00654E7F" w:rsidRDefault="00196D2E" w:rsidP="003F3E52">
      <w:pPr>
        <w:pStyle w:val="NoSpacing"/>
        <w:rPr>
          <w:rFonts w:ascii="Arial" w:hAnsi="Arial" w:cs="Arial"/>
          <w:b/>
          <w:bCs/>
          <w:sz w:val="24"/>
          <w:szCs w:val="24"/>
        </w:rPr>
      </w:pPr>
      <w:r w:rsidRPr="00654E7F">
        <w:rPr>
          <w:rFonts w:ascii="Arial" w:hAnsi="Arial" w:cs="Arial"/>
          <w:b/>
          <w:bCs/>
          <w:sz w:val="24"/>
          <w:szCs w:val="24"/>
        </w:rPr>
        <w:t>The Word of the Lord</w:t>
      </w:r>
    </w:p>
    <w:p w14:paraId="0D1BD9B0" w14:textId="77777777" w:rsidR="00560F7D" w:rsidRPr="00654E7F" w:rsidRDefault="00FD47AB" w:rsidP="003F3E52">
      <w:pPr>
        <w:pStyle w:val="NoSpacing"/>
        <w:rPr>
          <w:rFonts w:ascii="Arial" w:hAnsi="Arial" w:cs="Arial"/>
          <w:b/>
          <w:bCs/>
          <w:sz w:val="24"/>
          <w:szCs w:val="24"/>
        </w:rPr>
      </w:pPr>
      <w:r w:rsidRPr="00654E7F">
        <w:rPr>
          <w:rFonts w:ascii="Arial" w:hAnsi="Arial" w:cs="Arial"/>
          <w:b/>
          <w:bCs/>
          <w:sz w:val="24"/>
          <w:szCs w:val="24"/>
        </w:rPr>
        <w:t>Gospel Acclamation</w:t>
      </w:r>
    </w:p>
    <w:p w14:paraId="25DCB774" w14:textId="77777777" w:rsidR="00560F7D" w:rsidRPr="00654E7F" w:rsidRDefault="00FD47AB" w:rsidP="00196D2E">
      <w:pPr>
        <w:pStyle w:val="NoSpacing"/>
        <w:ind w:left="800"/>
        <w:rPr>
          <w:rFonts w:ascii="Arial" w:hAnsi="Arial" w:cs="Arial"/>
          <w:b/>
          <w:bCs/>
          <w:sz w:val="24"/>
          <w:szCs w:val="24"/>
        </w:rPr>
      </w:pPr>
      <w:r w:rsidRPr="00654E7F">
        <w:rPr>
          <w:rFonts w:ascii="Arial" w:hAnsi="Arial" w:cs="Arial"/>
          <w:b/>
          <w:bCs/>
          <w:sz w:val="24"/>
          <w:szCs w:val="24"/>
        </w:rPr>
        <w:t>Alleluia, alleluia!</w:t>
      </w:r>
    </w:p>
    <w:p w14:paraId="1F769C58" w14:textId="77777777" w:rsidR="00560F7D" w:rsidRPr="00654E7F" w:rsidRDefault="00FD47AB" w:rsidP="00196D2E">
      <w:pPr>
        <w:pStyle w:val="NoSpacing"/>
        <w:ind w:left="800"/>
        <w:rPr>
          <w:rFonts w:ascii="Arial" w:hAnsi="Arial" w:cs="Arial"/>
          <w:b/>
          <w:bCs/>
          <w:sz w:val="24"/>
          <w:szCs w:val="24"/>
        </w:rPr>
      </w:pPr>
      <w:r w:rsidRPr="00654E7F">
        <w:rPr>
          <w:rFonts w:ascii="Arial" w:hAnsi="Arial" w:cs="Arial"/>
          <w:b/>
          <w:bCs/>
          <w:sz w:val="24"/>
          <w:szCs w:val="24"/>
        </w:rPr>
        <w:t>I am the Way, the Truth and the Life, says the Lord;</w:t>
      </w:r>
    </w:p>
    <w:p w14:paraId="2458AAD5" w14:textId="77777777" w:rsidR="00560F7D" w:rsidRPr="00654E7F" w:rsidRDefault="00FD47AB" w:rsidP="00196D2E">
      <w:pPr>
        <w:pStyle w:val="NoSpacing"/>
        <w:ind w:left="800"/>
        <w:rPr>
          <w:rFonts w:ascii="Arial" w:hAnsi="Arial" w:cs="Arial"/>
          <w:b/>
          <w:bCs/>
          <w:sz w:val="24"/>
          <w:szCs w:val="24"/>
        </w:rPr>
      </w:pPr>
      <w:r w:rsidRPr="00654E7F">
        <w:rPr>
          <w:rFonts w:ascii="Arial" w:hAnsi="Arial" w:cs="Arial"/>
          <w:b/>
          <w:bCs/>
          <w:sz w:val="24"/>
          <w:szCs w:val="24"/>
        </w:rPr>
        <w:t xml:space="preserve">No one can come to the </w:t>
      </w:r>
      <w:proofErr w:type="gramStart"/>
      <w:r w:rsidRPr="00654E7F">
        <w:rPr>
          <w:rFonts w:ascii="Arial" w:hAnsi="Arial" w:cs="Arial"/>
          <w:b/>
          <w:bCs/>
          <w:sz w:val="24"/>
          <w:szCs w:val="24"/>
        </w:rPr>
        <w:t>Father</w:t>
      </w:r>
      <w:proofErr w:type="gramEnd"/>
      <w:r w:rsidRPr="00654E7F">
        <w:rPr>
          <w:rFonts w:ascii="Arial" w:hAnsi="Arial" w:cs="Arial"/>
          <w:b/>
          <w:bCs/>
          <w:sz w:val="24"/>
          <w:szCs w:val="24"/>
        </w:rPr>
        <w:t xml:space="preserve"> except through me.</w:t>
      </w:r>
    </w:p>
    <w:p w14:paraId="789E7AD0" w14:textId="77777777" w:rsidR="00560F7D" w:rsidRPr="00654E7F" w:rsidRDefault="00FD47AB" w:rsidP="00196D2E">
      <w:pPr>
        <w:pStyle w:val="NoSpacing"/>
        <w:ind w:left="800"/>
        <w:rPr>
          <w:rFonts w:ascii="Arial" w:hAnsi="Arial" w:cs="Arial"/>
          <w:b/>
          <w:bCs/>
          <w:sz w:val="24"/>
          <w:szCs w:val="24"/>
        </w:rPr>
      </w:pPr>
      <w:r w:rsidRPr="00654E7F">
        <w:rPr>
          <w:rFonts w:ascii="Arial" w:hAnsi="Arial" w:cs="Arial"/>
          <w:b/>
          <w:bCs/>
          <w:sz w:val="24"/>
          <w:szCs w:val="24"/>
        </w:rPr>
        <w:t>Alleluia!</w:t>
      </w:r>
    </w:p>
    <w:p w14:paraId="72DA866B" w14:textId="77777777" w:rsidR="00560F7D" w:rsidRPr="00654E7F" w:rsidRDefault="00560F7D" w:rsidP="003F3E52">
      <w:pPr>
        <w:pStyle w:val="NoSpacing"/>
        <w:rPr>
          <w:rFonts w:ascii="Arial" w:hAnsi="Arial" w:cs="Arial"/>
          <w:b/>
          <w:bCs/>
          <w:sz w:val="24"/>
          <w:szCs w:val="24"/>
        </w:rPr>
      </w:pPr>
    </w:p>
    <w:p w14:paraId="0FA0F943" w14:textId="0B80331C" w:rsidR="00560F7D" w:rsidRPr="00654E7F" w:rsidRDefault="00196D2E" w:rsidP="003F3E52">
      <w:pPr>
        <w:pStyle w:val="NoSpacing"/>
        <w:rPr>
          <w:rFonts w:ascii="Arial" w:hAnsi="Arial" w:cs="Arial"/>
          <w:b/>
          <w:bCs/>
          <w:sz w:val="24"/>
          <w:szCs w:val="24"/>
        </w:rPr>
      </w:pPr>
      <w:r w:rsidRPr="00654E7F">
        <w:rPr>
          <w:rFonts w:ascii="Arial" w:hAnsi="Arial" w:cs="Arial"/>
          <w:b/>
          <w:bCs/>
          <w:sz w:val="24"/>
          <w:szCs w:val="24"/>
        </w:rPr>
        <w:t xml:space="preserve">A reading from the holy </w:t>
      </w:r>
      <w:r w:rsidR="00FD47AB" w:rsidRPr="00654E7F">
        <w:rPr>
          <w:rFonts w:ascii="Arial" w:hAnsi="Arial" w:cs="Arial"/>
          <w:b/>
          <w:bCs/>
          <w:sz w:val="24"/>
          <w:szCs w:val="24"/>
        </w:rPr>
        <w:t>Gospel</w:t>
      </w:r>
      <w:r w:rsidRPr="00654E7F">
        <w:rPr>
          <w:rFonts w:ascii="Arial" w:hAnsi="Arial" w:cs="Arial"/>
          <w:b/>
          <w:bCs/>
          <w:sz w:val="24"/>
          <w:szCs w:val="24"/>
        </w:rPr>
        <w:t xml:space="preserve"> according to </w:t>
      </w:r>
      <w:r w:rsidR="00FD47AB" w:rsidRPr="00654E7F">
        <w:rPr>
          <w:rFonts w:ascii="Arial" w:hAnsi="Arial" w:cs="Arial"/>
          <w:b/>
          <w:bCs/>
          <w:sz w:val="24"/>
          <w:szCs w:val="24"/>
        </w:rPr>
        <w:t>Mark 10:35-45</w:t>
      </w:r>
    </w:p>
    <w:p w14:paraId="2CDEA527" w14:textId="77777777" w:rsidR="00560F7D" w:rsidRPr="00654E7F" w:rsidRDefault="00FD47AB" w:rsidP="003F3E52">
      <w:pPr>
        <w:pStyle w:val="NoSpacing"/>
        <w:rPr>
          <w:rFonts w:ascii="Arial" w:hAnsi="Arial" w:cs="Arial"/>
          <w:sz w:val="24"/>
          <w:szCs w:val="24"/>
        </w:rPr>
      </w:pPr>
      <w:r w:rsidRPr="00654E7F">
        <w:rPr>
          <w:rFonts w:ascii="Arial" w:hAnsi="Arial" w:cs="Arial"/>
          <w:sz w:val="24"/>
          <w:szCs w:val="24"/>
        </w:rPr>
        <w:t>James and John, the sons of Zebedee, approached Jesus. ‘Master,’ they said to him ‘we want you to do us a favour.’ He said to them, ‘What is it you want me to do for you?’ They said to him, ‘Allow us to sit one at your right hand and the other at your left in your glory.’ ‘You do not know what you are asking’ Jesus said to them. ‘Can you drink the cup that I must drink, or be baptised with the baptism with which I must be baptised?’ They replied, ‘We can.’ Jesus said to them, ‘The cup that I must drink you shall drink, and with the baptism with which I must be baptised you shall be baptised, but as for seats at my right hand or my left, these are not mine to grant; they belong to those to whom they have been allotted.’</w:t>
      </w:r>
    </w:p>
    <w:p w14:paraId="74729FB5" w14:textId="1E48B43A" w:rsidR="00560F7D" w:rsidRPr="00654E7F" w:rsidRDefault="00FD47AB" w:rsidP="003F3E52">
      <w:pPr>
        <w:pStyle w:val="NoSpacing"/>
        <w:rPr>
          <w:rFonts w:ascii="Arial" w:hAnsi="Arial" w:cs="Arial"/>
          <w:sz w:val="24"/>
          <w:szCs w:val="24"/>
        </w:rPr>
      </w:pPr>
      <w:r w:rsidRPr="00654E7F">
        <w:rPr>
          <w:rFonts w:ascii="Arial" w:hAnsi="Arial" w:cs="Arial"/>
          <w:sz w:val="24"/>
          <w:szCs w:val="24"/>
        </w:rPr>
        <w:t xml:space="preserve">When the other ten heard </w:t>
      </w:r>
      <w:proofErr w:type="gramStart"/>
      <w:r w:rsidRPr="00654E7F">
        <w:rPr>
          <w:rFonts w:ascii="Arial" w:hAnsi="Arial" w:cs="Arial"/>
          <w:sz w:val="24"/>
          <w:szCs w:val="24"/>
        </w:rPr>
        <w:t>this</w:t>
      </w:r>
      <w:proofErr w:type="gramEnd"/>
      <w:r w:rsidRPr="00654E7F">
        <w:rPr>
          <w:rFonts w:ascii="Arial" w:hAnsi="Arial" w:cs="Arial"/>
          <w:sz w:val="24"/>
          <w:szCs w:val="24"/>
        </w:rPr>
        <w:t xml:space="preserve"> they began to feel indignant with James and John, so Jesus called them to him and said to them, ‘You know that among the pagans their so-called rulers lord it over them, and their great men make their authority felt. This is not to happen among you. No; anyone who wants to become great among you must be your servant, and anyone who wants to be first among you must be slave to all. For the Son of Man himself did not come to be served but to serve, and to give his life as a ransom for many.’</w:t>
      </w:r>
    </w:p>
    <w:p w14:paraId="6C65DB16" w14:textId="30843A5E" w:rsidR="00560F7D" w:rsidRDefault="00196D2E" w:rsidP="003F3E52">
      <w:pPr>
        <w:pStyle w:val="NoSpacing"/>
        <w:rPr>
          <w:rFonts w:ascii="Arial" w:hAnsi="Arial" w:cs="Arial"/>
          <w:b/>
          <w:bCs/>
          <w:sz w:val="24"/>
          <w:szCs w:val="24"/>
        </w:rPr>
      </w:pPr>
      <w:r w:rsidRPr="00654E7F">
        <w:rPr>
          <w:rFonts w:ascii="Arial" w:hAnsi="Arial" w:cs="Arial"/>
          <w:b/>
          <w:bCs/>
          <w:sz w:val="24"/>
          <w:szCs w:val="24"/>
        </w:rPr>
        <w:t>The Gospel of the Lord</w:t>
      </w:r>
    </w:p>
    <w:p w14:paraId="5BBFEE21" w14:textId="4B57AF45" w:rsidR="00FD47AB" w:rsidRDefault="00FD47AB" w:rsidP="003F3E52">
      <w:pPr>
        <w:pStyle w:val="NoSpacing"/>
        <w:rPr>
          <w:rFonts w:ascii="Arial" w:hAnsi="Arial" w:cs="Arial"/>
          <w:b/>
          <w:bCs/>
          <w:sz w:val="24"/>
          <w:szCs w:val="24"/>
        </w:rPr>
      </w:pPr>
      <w:r>
        <w:rPr>
          <w:noProof/>
        </w:rPr>
        <w:drawing>
          <wp:anchor distT="0" distB="0" distL="114300" distR="114300" simplePos="0" relativeHeight="251659264" behindDoc="0" locked="0" layoutInCell="1" allowOverlap="1" wp14:anchorId="355DDFB9" wp14:editId="6B159671">
            <wp:simplePos x="0" y="0"/>
            <wp:positionH relativeFrom="column">
              <wp:posOffset>775335</wp:posOffset>
            </wp:positionH>
            <wp:positionV relativeFrom="paragraph">
              <wp:posOffset>176530</wp:posOffset>
            </wp:positionV>
            <wp:extent cx="2971800" cy="1562100"/>
            <wp:effectExtent l="0" t="0" r="0" b="0"/>
            <wp:wrapThrough wrapText="bothSides">
              <wp:wrapPolygon edited="0">
                <wp:start x="0" y="0"/>
                <wp:lineTo x="0" y="21337"/>
                <wp:lineTo x="21462" y="21337"/>
                <wp:lineTo x="21462" y="0"/>
                <wp:lineTo x="0" y="0"/>
              </wp:wrapPolygon>
            </wp:wrapThrough>
            <wp:docPr id="2" name="Picture 2" descr="A picture containing text, nature, sunse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ature, sunse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D487E" w14:textId="266D54B7" w:rsidR="00FD47AB" w:rsidRPr="00654E7F" w:rsidRDefault="00FD47AB" w:rsidP="003F3E52">
      <w:pPr>
        <w:pStyle w:val="NoSpacing"/>
        <w:rPr>
          <w:rFonts w:ascii="Arial" w:hAnsi="Arial" w:cs="Arial"/>
          <w:b/>
          <w:bCs/>
          <w:sz w:val="24"/>
          <w:szCs w:val="24"/>
        </w:rPr>
      </w:pPr>
    </w:p>
    <w:p w14:paraId="1A92D068" w14:textId="77777777" w:rsidR="00560F7D" w:rsidRPr="00654E7F" w:rsidRDefault="00560F7D" w:rsidP="003F3E52">
      <w:pPr>
        <w:pStyle w:val="NoSpacing"/>
        <w:rPr>
          <w:rFonts w:ascii="Arial" w:hAnsi="Arial" w:cs="Arial"/>
          <w:sz w:val="24"/>
          <w:szCs w:val="24"/>
        </w:rPr>
      </w:pPr>
    </w:p>
    <w:sectPr w:rsidR="00560F7D" w:rsidRPr="00654E7F" w:rsidSect="003F3E52">
      <w:pgSz w:w="16838" w:h="11906" w:orient="landscape"/>
      <w:pgMar w:top="851" w:right="851" w:bottom="851" w:left="851" w:header="708" w:footer="708" w:gutter="0"/>
      <w:cols w:num="2" w:space="720"/>
      <w:docGrid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
    <w:altName w:val="Malgun Gothic"/>
    <w:panose1 w:val="020B0604020202020204"/>
    <w:charset w:val="81"/>
    <w:family w:val="swiss"/>
    <w:pitch w:val="variable"/>
    <w:sig w:usb0="900002A7" w:usb1="29D7FCFB" w:usb2="00000010" w:usb3="00000000" w:csb0="0028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7D"/>
    <w:rsid w:val="001065BF"/>
    <w:rsid w:val="00196D2E"/>
    <w:rsid w:val="002704C0"/>
    <w:rsid w:val="003F3E52"/>
    <w:rsid w:val="00560F7D"/>
    <w:rsid w:val="00654E7F"/>
    <w:rsid w:val="00FD47AB"/>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CEC7F"/>
  <w15:docId w15:val="{8DC1748A-1744-4137-9260-76A0808F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line="259" w:lineRule="auto"/>
      <w:jc w:val="both"/>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E52"/>
    <w:pPr>
      <w:autoSpaceDE w:val="0"/>
      <w:autoSpaceDN w:val="0"/>
      <w:spacing w:after="0"/>
      <w:jc w:val="both"/>
    </w:pPr>
    <w:rPr>
      <w:rFonts w:ascii="NanumGothic" w:eastAsia="NanumGothic" w:hAnsi="NanumGothic" w:cs="Nanum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3385</Characters>
  <Application>Microsoft Office Word</Application>
  <DocSecurity>0</DocSecurity>
  <Lines>28</Lines>
  <Paragraphs>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oriel rayner</cp:lastModifiedBy>
  <cp:revision>2</cp:revision>
  <dcterms:created xsi:type="dcterms:W3CDTF">2021-10-16T09:31:00Z</dcterms:created>
  <dcterms:modified xsi:type="dcterms:W3CDTF">2021-10-16T09:31:00Z</dcterms:modified>
</cp:coreProperties>
</file>